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F1" w:rsidRPr="00ED6CC2" w:rsidRDefault="008A65F1" w:rsidP="008A65F1">
      <w:pPr>
        <w:adjustRightInd w:val="0"/>
        <w:snapToGrid w:val="0"/>
        <w:jc w:val="center"/>
        <w:rPr>
          <w:rFonts w:ascii="Times New Roman" w:eastAsia="方正小标宋简体" w:hAnsi="Times New Roman"/>
          <w:sz w:val="44"/>
          <w:szCs w:val="44"/>
        </w:rPr>
      </w:pPr>
      <w:r w:rsidRPr="00ED6CC2">
        <w:rPr>
          <w:rFonts w:ascii="Times New Roman" w:eastAsia="方正小标宋简体" w:hAnsi="Times New Roman"/>
          <w:sz w:val="44"/>
          <w:szCs w:val="44"/>
        </w:rPr>
        <w:t>新疆维吾尔自治区公安机关改革优化</w:t>
      </w:r>
    </w:p>
    <w:p w:rsidR="008A65F1" w:rsidRPr="00ED6CC2" w:rsidRDefault="008A65F1" w:rsidP="008A65F1">
      <w:pPr>
        <w:adjustRightInd w:val="0"/>
        <w:snapToGrid w:val="0"/>
        <w:jc w:val="center"/>
        <w:rPr>
          <w:rFonts w:ascii="Times New Roman" w:eastAsia="方正小标宋简体" w:hAnsi="Times New Roman"/>
          <w:sz w:val="44"/>
          <w:szCs w:val="44"/>
        </w:rPr>
      </w:pPr>
      <w:r w:rsidRPr="00ED6CC2">
        <w:rPr>
          <w:rFonts w:ascii="Times New Roman" w:eastAsia="方正小标宋简体" w:hAnsi="Times New Roman"/>
          <w:sz w:val="44"/>
          <w:szCs w:val="44"/>
        </w:rPr>
        <w:t>保安服务行业许可备案工作细则</w:t>
      </w:r>
    </w:p>
    <w:p w:rsidR="00294CC2" w:rsidRPr="00ED6CC2" w:rsidRDefault="00294CC2" w:rsidP="00F72088">
      <w:pPr>
        <w:ind w:firstLineChars="100" w:firstLine="320"/>
        <w:rPr>
          <w:rFonts w:ascii="Times New Roman" w:eastAsia="黑体" w:hAnsi="Times New Roman"/>
          <w:sz w:val="32"/>
          <w:szCs w:val="32"/>
        </w:rPr>
      </w:pPr>
    </w:p>
    <w:p w:rsidR="008F5D41" w:rsidRPr="00ED6CC2" w:rsidRDefault="008A65F1" w:rsidP="00ED6CC2">
      <w:pPr>
        <w:spacing w:line="560" w:lineRule="exact"/>
        <w:ind w:firstLineChars="100" w:firstLine="320"/>
        <w:rPr>
          <w:rFonts w:ascii="Times New Roman" w:eastAsia="黑体" w:hAnsi="Times New Roman"/>
          <w:sz w:val="32"/>
          <w:szCs w:val="32"/>
        </w:rPr>
      </w:pPr>
      <w:r w:rsidRPr="00ED6CC2">
        <w:rPr>
          <w:rFonts w:ascii="Times New Roman" w:eastAsia="黑体" w:hAnsi="黑体"/>
          <w:sz w:val="32"/>
          <w:szCs w:val="32"/>
        </w:rPr>
        <w:t>一、工作依据</w:t>
      </w:r>
    </w:p>
    <w:p w:rsidR="008A65F1" w:rsidRPr="00ED6CC2" w:rsidRDefault="008A65F1" w:rsidP="00ED6CC2">
      <w:pPr>
        <w:spacing w:line="560" w:lineRule="exact"/>
        <w:ind w:firstLineChars="100" w:firstLine="320"/>
        <w:rPr>
          <w:rFonts w:ascii="Times New Roman" w:eastAsia="仿宋_GB2312" w:hAnsi="Times New Roman"/>
          <w:sz w:val="32"/>
          <w:szCs w:val="32"/>
        </w:rPr>
      </w:pPr>
      <w:r w:rsidRPr="00ED6CC2">
        <w:rPr>
          <w:rFonts w:ascii="Times New Roman" w:eastAsia="仿宋_GB2312" w:hAnsi="Times New Roman"/>
          <w:sz w:val="32"/>
          <w:szCs w:val="32"/>
        </w:rPr>
        <w:t>（一）</w:t>
      </w:r>
      <w:r w:rsidR="00E27473" w:rsidRPr="00ED6CC2">
        <w:rPr>
          <w:rFonts w:ascii="Times New Roman" w:eastAsia="仿宋_GB2312" w:hAnsi="Times New Roman"/>
          <w:sz w:val="32"/>
          <w:szCs w:val="32"/>
        </w:rPr>
        <w:t>《保安服务管理条例》</w:t>
      </w:r>
      <w:r w:rsidR="00294CC2" w:rsidRPr="00ED6CC2">
        <w:rPr>
          <w:rFonts w:ascii="Times New Roman" w:eastAsia="仿宋_GB2312" w:hAnsi="Times New Roman"/>
          <w:kern w:val="0"/>
          <w:sz w:val="32"/>
          <w:szCs w:val="32"/>
        </w:rPr>
        <w:t>（国务院令第</w:t>
      </w:r>
      <w:r w:rsidR="00294CC2" w:rsidRPr="00ED6CC2">
        <w:rPr>
          <w:rFonts w:ascii="Times New Roman" w:eastAsia="仿宋_GB2312" w:hAnsi="Times New Roman"/>
          <w:kern w:val="0"/>
          <w:sz w:val="32"/>
          <w:szCs w:val="32"/>
        </w:rPr>
        <w:t>564</w:t>
      </w:r>
      <w:r w:rsidR="00294CC2" w:rsidRPr="00ED6CC2">
        <w:rPr>
          <w:rFonts w:ascii="Times New Roman" w:eastAsia="仿宋_GB2312" w:hAnsi="Times New Roman"/>
          <w:kern w:val="0"/>
          <w:sz w:val="32"/>
          <w:szCs w:val="32"/>
        </w:rPr>
        <w:t>号）</w:t>
      </w:r>
    </w:p>
    <w:p w:rsidR="00294CC2" w:rsidRPr="00ED6CC2" w:rsidRDefault="008A65F1" w:rsidP="00ED6CC2">
      <w:pPr>
        <w:tabs>
          <w:tab w:val="left" w:pos="1575"/>
        </w:tabs>
        <w:spacing w:line="560" w:lineRule="exact"/>
        <w:ind w:firstLineChars="100" w:firstLine="320"/>
        <w:rPr>
          <w:rFonts w:ascii="Times New Roman" w:eastAsia="仿宋_GB2312" w:hAnsi="Times New Roman"/>
          <w:kern w:val="0"/>
          <w:sz w:val="32"/>
          <w:szCs w:val="32"/>
        </w:rPr>
      </w:pPr>
      <w:r w:rsidRPr="00ED6CC2">
        <w:rPr>
          <w:rFonts w:ascii="Times New Roman" w:eastAsia="仿宋_GB2312" w:hAnsi="Times New Roman"/>
          <w:sz w:val="32"/>
          <w:szCs w:val="32"/>
        </w:rPr>
        <w:t>（二）</w:t>
      </w:r>
      <w:r w:rsidR="00E27473" w:rsidRPr="00ED6CC2">
        <w:rPr>
          <w:rFonts w:ascii="Times New Roman" w:eastAsia="仿宋_GB2312" w:hAnsi="Times New Roman"/>
          <w:sz w:val="32"/>
          <w:szCs w:val="32"/>
        </w:rPr>
        <w:t>《专职守护押运人员枪支管理使用条例》</w:t>
      </w:r>
      <w:r w:rsidR="00294CC2" w:rsidRPr="00ED6CC2">
        <w:rPr>
          <w:rFonts w:ascii="Times New Roman" w:eastAsia="仿宋_GB2312" w:hAnsi="Times New Roman"/>
          <w:kern w:val="0"/>
          <w:sz w:val="32"/>
          <w:szCs w:val="32"/>
        </w:rPr>
        <w:t>（国务院令第</w:t>
      </w:r>
      <w:r w:rsidR="00294CC2" w:rsidRPr="00ED6CC2">
        <w:rPr>
          <w:rFonts w:ascii="Times New Roman" w:eastAsia="仿宋_GB2312" w:hAnsi="Times New Roman"/>
          <w:kern w:val="0"/>
          <w:sz w:val="32"/>
          <w:szCs w:val="32"/>
        </w:rPr>
        <w:t>356</w:t>
      </w:r>
      <w:r w:rsidR="00294CC2" w:rsidRPr="00ED6CC2">
        <w:rPr>
          <w:rFonts w:ascii="Times New Roman" w:eastAsia="仿宋_GB2312" w:hAnsi="Times New Roman"/>
          <w:kern w:val="0"/>
          <w:sz w:val="32"/>
          <w:szCs w:val="32"/>
        </w:rPr>
        <w:t>号）</w:t>
      </w:r>
    </w:p>
    <w:p w:rsidR="00294CC2" w:rsidRPr="00ED6CC2" w:rsidRDefault="008A65F1" w:rsidP="00ED6CC2">
      <w:pPr>
        <w:spacing w:line="560" w:lineRule="exact"/>
        <w:ind w:firstLineChars="100" w:firstLine="320"/>
        <w:rPr>
          <w:rFonts w:ascii="Times New Roman" w:eastAsia="仿宋_GB2312" w:hAnsi="Times New Roman"/>
          <w:sz w:val="32"/>
          <w:szCs w:val="32"/>
        </w:rPr>
      </w:pPr>
      <w:r w:rsidRPr="00ED6CC2">
        <w:rPr>
          <w:rFonts w:ascii="Times New Roman" w:eastAsia="仿宋_GB2312" w:hAnsi="Times New Roman"/>
          <w:sz w:val="32"/>
          <w:szCs w:val="32"/>
        </w:rPr>
        <w:t>（三）</w:t>
      </w:r>
      <w:r w:rsidR="00E27473" w:rsidRPr="00ED6CC2">
        <w:rPr>
          <w:rFonts w:ascii="Times New Roman" w:eastAsia="仿宋_GB2312" w:hAnsi="Times New Roman"/>
          <w:sz w:val="32"/>
          <w:szCs w:val="32"/>
        </w:rPr>
        <w:t>《公安机关实施保安服务管理条例办法》</w:t>
      </w:r>
      <w:r w:rsidR="00294CC2" w:rsidRPr="00ED6CC2">
        <w:rPr>
          <w:rFonts w:ascii="Times New Roman" w:eastAsia="仿宋_GB2312" w:hAnsi="Times New Roman"/>
          <w:sz w:val="32"/>
          <w:szCs w:val="32"/>
        </w:rPr>
        <w:t>（公安部令第</w:t>
      </w:r>
      <w:r w:rsidR="00294CC2" w:rsidRPr="00ED6CC2">
        <w:rPr>
          <w:rFonts w:ascii="Times New Roman" w:eastAsia="仿宋_GB2312" w:hAnsi="Times New Roman"/>
          <w:sz w:val="32"/>
          <w:szCs w:val="32"/>
        </w:rPr>
        <w:t>112</w:t>
      </w:r>
      <w:r w:rsidR="00294CC2" w:rsidRPr="00ED6CC2">
        <w:rPr>
          <w:rFonts w:ascii="Times New Roman" w:eastAsia="仿宋_GB2312" w:hAnsi="Times New Roman"/>
          <w:sz w:val="32"/>
          <w:szCs w:val="32"/>
        </w:rPr>
        <w:t>号）</w:t>
      </w:r>
    </w:p>
    <w:p w:rsidR="008A65F1" w:rsidRPr="00ED6CC2" w:rsidRDefault="008A65F1" w:rsidP="00ED6CC2">
      <w:pPr>
        <w:spacing w:line="560" w:lineRule="exact"/>
        <w:ind w:firstLineChars="100" w:firstLine="320"/>
        <w:rPr>
          <w:rFonts w:ascii="Times New Roman" w:eastAsia="仿宋_GB2312" w:hAnsi="Times New Roman"/>
          <w:sz w:val="32"/>
          <w:szCs w:val="32"/>
        </w:rPr>
      </w:pPr>
      <w:r w:rsidRPr="00ED6CC2">
        <w:rPr>
          <w:rFonts w:ascii="Times New Roman" w:eastAsia="仿宋_GB2312" w:hAnsi="Times New Roman"/>
          <w:sz w:val="32"/>
          <w:szCs w:val="32"/>
        </w:rPr>
        <w:t>（四）</w:t>
      </w:r>
      <w:r w:rsidR="00E27473" w:rsidRPr="00ED6CC2">
        <w:rPr>
          <w:rFonts w:ascii="Times New Roman" w:eastAsia="仿宋_GB2312" w:hAnsi="Times New Roman"/>
          <w:sz w:val="32"/>
          <w:szCs w:val="32"/>
        </w:rPr>
        <w:t>《公安部关于修改部分部门规章的决定》（公安部</w:t>
      </w:r>
      <w:r w:rsidR="00294CC2" w:rsidRPr="00ED6CC2">
        <w:rPr>
          <w:rFonts w:ascii="Times New Roman" w:eastAsia="仿宋_GB2312" w:hAnsi="Times New Roman"/>
          <w:sz w:val="32"/>
          <w:szCs w:val="32"/>
        </w:rPr>
        <w:t>令</w:t>
      </w:r>
      <w:r w:rsidR="00E27473" w:rsidRPr="00ED6CC2">
        <w:rPr>
          <w:rFonts w:ascii="Times New Roman" w:eastAsia="仿宋_GB2312" w:hAnsi="Times New Roman"/>
          <w:sz w:val="32"/>
          <w:szCs w:val="32"/>
        </w:rPr>
        <w:t>第</w:t>
      </w:r>
      <w:r w:rsidR="00E27473" w:rsidRPr="00ED6CC2">
        <w:rPr>
          <w:rFonts w:ascii="Times New Roman" w:eastAsia="仿宋_GB2312" w:hAnsi="Times New Roman"/>
          <w:sz w:val="32"/>
          <w:szCs w:val="32"/>
        </w:rPr>
        <w:t>136</w:t>
      </w:r>
      <w:r w:rsidR="00E27473" w:rsidRPr="00ED6CC2">
        <w:rPr>
          <w:rFonts w:ascii="Times New Roman" w:eastAsia="仿宋_GB2312" w:hAnsi="Times New Roman"/>
          <w:sz w:val="32"/>
          <w:szCs w:val="32"/>
        </w:rPr>
        <w:t>号）</w:t>
      </w:r>
    </w:p>
    <w:p w:rsidR="00294CC2" w:rsidRPr="00ED6CC2" w:rsidRDefault="008A65F1" w:rsidP="00ED6CC2">
      <w:pPr>
        <w:spacing w:line="560" w:lineRule="exact"/>
        <w:ind w:firstLineChars="100" w:firstLine="320"/>
        <w:rPr>
          <w:rFonts w:ascii="Times New Roman" w:eastAsia="仿宋_GB2312" w:hAnsi="Times New Roman"/>
          <w:sz w:val="32"/>
          <w:szCs w:val="32"/>
        </w:rPr>
      </w:pPr>
      <w:r w:rsidRPr="00ED6CC2">
        <w:rPr>
          <w:rFonts w:ascii="Times New Roman" w:eastAsia="仿宋_GB2312" w:hAnsi="Times New Roman"/>
          <w:sz w:val="32"/>
          <w:szCs w:val="32"/>
        </w:rPr>
        <w:t>（五）</w:t>
      </w:r>
      <w:r w:rsidR="00E27473" w:rsidRPr="00ED6CC2">
        <w:rPr>
          <w:rFonts w:ascii="Times New Roman" w:eastAsia="仿宋_GB2312" w:hAnsi="Times New Roman"/>
          <w:sz w:val="32"/>
          <w:szCs w:val="32"/>
        </w:rPr>
        <w:t>《</w:t>
      </w:r>
      <w:r w:rsidR="008D55DD" w:rsidRPr="00ED6CC2">
        <w:rPr>
          <w:rFonts w:ascii="Times New Roman" w:eastAsia="仿宋_GB2312" w:hAnsi="Times New Roman"/>
          <w:sz w:val="32"/>
          <w:szCs w:val="32"/>
        </w:rPr>
        <w:t>保安培训机构管理办法</w:t>
      </w:r>
      <w:r w:rsidR="00E27473" w:rsidRPr="00ED6CC2">
        <w:rPr>
          <w:rFonts w:ascii="Times New Roman" w:eastAsia="仿宋_GB2312" w:hAnsi="Times New Roman"/>
          <w:sz w:val="32"/>
          <w:szCs w:val="32"/>
        </w:rPr>
        <w:t>》</w:t>
      </w:r>
      <w:r w:rsidR="00294CC2" w:rsidRPr="00ED6CC2">
        <w:rPr>
          <w:rFonts w:ascii="Times New Roman" w:eastAsia="仿宋_GB2312" w:hAnsi="Times New Roman"/>
          <w:sz w:val="32"/>
          <w:szCs w:val="32"/>
        </w:rPr>
        <w:t>（公安部令第</w:t>
      </w:r>
      <w:r w:rsidR="00294CC2" w:rsidRPr="00ED6CC2">
        <w:rPr>
          <w:rFonts w:ascii="Times New Roman" w:eastAsia="仿宋_GB2312" w:hAnsi="Times New Roman"/>
          <w:sz w:val="32"/>
          <w:szCs w:val="32"/>
        </w:rPr>
        <w:t>85</w:t>
      </w:r>
      <w:r w:rsidR="00294CC2" w:rsidRPr="00ED6CC2">
        <w:rPr>
          <w:rFonts w:ascii="Times New Roman" w:eastAsia="仿宋_GB2312" w:hAnsi="Times New Roman"/>
          <w:sz w:val="32"/>
          <w:szCs w:val="32"/>
        </w:rPr>
        <w:t>号）</w:t>
      </w:r>
    </w:p>
    <w:p w:rsidR="008D55DD" w:rsidRPr="00ED6CC2" w:rsidRDefault="008D55DD" w:rsidP="00ED6CC2">
      <w:pPr>
        <w:spacing w:line="560" w:lineRule="exact"/>
        <w:ind w:firstLineChars="100" w:firstLine="320"/>
        <w:rPr>
          <w:rFonts w:ascii="Times New Roman" w:eastAsia="仿宋_GB2312" w:hAnsi="Times New Roman"/>
          <w:sz w:val="32"/>
          <w:szCs w:val="32"/>
        </w:rPr>
      </w:pPr>
      <w:r w:rsidRPr="00ED6CC2">
        <w:rPr>
          <w:rFonts w:ascii="Times New Roman" w:eastAsia="仿宋_GB2312" w:hAnsi="Times New Roman"/>
          <w:sz w:val="32"/>
          <w:szCs w:val="32"/>
        </w:rPr>
        <w:t>（六）</w:t>
      </w:r>
      <w:r w:rsidR="00E346C0" w:rsidRPr="00ED6CC2">
        <w:rPr>
          <w:rFonts w:ascii="Times New Roman" w:eastAsia="仿宋_GB2312" w:hAnsi="Times New Roman"/>
          <w:sz w:val="32"/>
          <w:szCs w:val="32"/>
        </w:rPr>
        <w:t>关于印发</w:t>
      </w:r>
      <w:r w:rsidRPr="00ED6CC2">
        <w:rPr>
          <w:rFonts w:ascii="Times New Roman" w:eastAsia="仿宋_GB2312" w:hAnsi="Times New Roman"/>
          <w:sz w:val="32"/>
          <w:szCs w:val="32"/>
        </w:rPr>
        <w:t>《</w:t>
      </w:r>
      <w:r w:rsidR="00E346C0" w:rsidRPr="00ED6CC2">
        <w:rPr>
          <w:rFonts w:ascii="Times New Roman" w:eastAsia="仿宋_GB2312" w:hAnsi="Times New Roman"/>
          <w:sz w:val="32"/>
          <w:szCs w:val="32"/>
        </w:rPr>
        <w:t>深化</w:t>
      </w:r>
      <w:r w:rsidRPr="00ED6CC2">
        <w:rPr>
          <w:rFonts w:ascii="Times New Roman" w:eastAsia="仿宋_GB2312" w:hAnsi="Times New Roman"/>
          <w:sz w:val="32"/>
          <w:szCs w:val="32"/>
        </w:rPr>
        <w:t>落实</w:t>
      </w:r>
      <w:r w:rsidR="00E346C0" w:rsidRPr="00ED6CC2">
        <w:rPr>
          <w:rFonts w:ascii="Times New Roman" w:eastAsia="仿宋_GB2312" w:hAnsi="Times New Roman"/>
          <w:sz w:val="32"/>
          <w:szCs w:val="32"/>
        </w:rPr>
        <w:t>治安管理</w:t>
      </w:r>
      <w:r w:rsidR="00E346C0" w:rsidRPr="00ED6CC2">
        <w:rPr>
          <w:rFonts w:ascii="Times New Roman" w:eastAsia="仿宋_GB2312" w:hAnsi="Times New Roman"/>
          <w:sz w:val="32"/>
          <w:szCs w:val="32"/>
        </w:rPr>
        <w:t>“</w:t>
      </w:r>
      <w:r w:rsidR="00E346C0" w:rsidRPr="00ED6CC2">
        <w:rPr>
          <w:rFonts w:ascii="Times New Roman" w:eastAsia="仿宋_GB2312" w:hAnsi="Times New Roman"/>
          <w:sz w:val="32"/>
          <w:szCs w:val="32"/>
        </w:rPr>
        <w:t>放管服</w:t>
      </w:r>
      <w:r w:rsidR="00E346C0" w:rsidRPr="00ED6CC2">
        <w:rPr>
          <w:rFonts w:ascii="Times New Roman" w:eastAsia="仿宋_GB2312" w:hAnsi="Times New Roman"/>
          <w:sz w:val="32"/>
          <w:szCs w:val="32"/>
        </w:rPr>
        <w:t>”</w:t>
      </w:r>
      <w:r w:rsidR="00E346C0" w:rsidRPr="00ED6CC2">
        <w:rPr>
          <w:rFonts w:ascii="Times New Roman" w:eastAsia="仿宋_GB2312" w:hAnsi="Times New Roman"/>
          <w:sz w:val="32"/>
          <w:szCs w:val="32"/>
        </w:rPr>
        <w:t>改革优化营商环境便民利民</w:t>
      </w:r>
      <w:r w:rsidR="00E346C0" w:rsidRPr="00ED6CC2">
        <w:rPr>
          <w:rFonts w:ascii="Times New Roman" w:eastAsia="仿宋_GB2312" w:hAnsi="Times New Roman"/>
          <w:sz w:val="32"/>
          <w:szCs w:val="32"/>
        </w:rPr>
        <w:t>6</w:t>
      </w:r>
      <w:r w:rsidR="00E346C0" w:rsidRPr="00ED6CC2">
        <w:rPr>
          <w:rFonts w:ascii="Times New Roman" w:eastAsia="仿宋_GB2312" w:hAnsi="Times New Roman"/>
          <w:sz w:val="32"/>
          <w:szCs w:val="32"/>
        </w:rPr>
        <w:t>项</w:t>
      </w:r>
      <w:r w:rsidRPr="00ED6CC2">
        <w:rPr>
          <w:rFonts w:ascii="Times New Roman" w:eastAsia="仿宋_GB2312" w:hAnsi="Times New Roman"/>
          <w:sz w:val="32"/>
          <w:szCs w:val="32"/>
        </w:rPr>
        <w:t>措施》</w:t>
      </w:r>
      <w:r w:rsidR="00E346C0" w:rsidRPr="00ED6CC2">
        <w:rPr>
          <w:rFonts w:ascii="Times New Roman" w:eastAsia="仿宋_GB2312" w:hAnsi="Times New Roman"/>
          <w:sz w:val="32"/>
          <w:szCs w:val="32"/>
        </w:rPr>
        <w:t>的通知</w:t>
      </w:r>
      <w:r w:rsidR="00F04472" w:rsidRPr="00ED6CC2">
        <w:rPr>
          <w:rFonts w:ascii="Times New Roman" w:eastAsia="仿宋_GB2312" w:hAnsi="Times New Roman"/>
          <w:sz w:val="32"/>
          <w:szCs w:val="32"/>
        </w:rPr>
        <w:t>（</w:t>
      </w:r>
      <w:r w:rsidR="00ED6CC2" w:rsidRPr="00ED6CC2">
        <w:rPr>
          <w:rFonts w:ascii="Times New Roman" w:eastAsia="仿宋_GB2312" w:hAnsi="Times New Roman"/>
          <w:sz w:val="32"/>
          <w:szCs w:val="32"/>
        </w:rPr>
        <w:t>公治［</w:t>
      </w:r>
      <w:r w:rsidR="00ED6CC2" w:rsidRPr="00ED6CC2">
        <w:rPr>
          <w:rFonts w:ascii="Times New Roman" w:eastAsia="仿宋_GB2312" w:hAnsi="Times New Roman"/>
          <w:sz w:val="32"/>
          <w:szCs w:val="32"/>
        </w:rPr>
        <w:t>2018</w:t>
      </w:r>
      <w:r w:rsidR="00ED6CC2" w:rsidRPr="00ED6CC2">
        <w:rPr>
          <w:rFonts w:ascii="Times New Roman" w:eastAsia="仿宋_GB2312" w:hAnsi="Times New Roman"/>
          <w:sz w:val="32"/>
          <w:szCs w:val="32"/>
        </w:rPr>
        <w:t>］</w:t>
      </w:r>
      <w:r w:rsidR="00ED6CC2" w:rsidRPr="00ED6CC2">
        <w:rPr>
          <w:rFonts w:ascii="Times New Roman" w:eastAsia="仿宋_GB2312" w:hAnsi="Times New Roman"/>
          <w:sz w:val="32"/>
          <w:szCs w:val="32"/>
        </w:rPr>
        <w:t>570</w:t>
      </w:r>
      <w:r w:rsidR="00ED6CC2" w:rsidRPr="00ED6CC2">
        <w:rPr>
          <w:rFonts w:ascii="Times New Roman" w:eastAsia="仿宋_GB2312" w:hAnsi="Times New Roman"/>
          <w:sz w:val="32"/>
          <w:szCs w:val="32"/>
        </w:rPr>
        <w:t>号</w:t>
      </w:r>
      <w:r w:rsidR="00F04472" w:rsidRPr="00ED6CC2">
        <w:rPr>
          <w:rFonts w:ascii="Times New Roman" w:eastAsia="仿宋_GB2312" w:hAnsi="Times New Roman"/>
          <w:sz w:val="32"/>
          <w:szCs w:val="32"/>
        </w:rPr>
        <w:t>）</w:t>
      </w:r>
    </w:p>
    <w:p w:rsidR="00E27473" w:rsidRPr="00ED6CC2" w:rsidRDefault="00E27473" w:rsidP="00ED6CC2">
      <w:pPr>
        <w:spacing w:line="560" w:lineRule="exact"/>
        <w:ind w:firstLineChars="100" w:firstLine="320"/>
        <w:rPr>
          <w:rFonts w:ascii="Times New Roman" w:eastAsia="仿宋_GB2312" w:hAnsi="Times New Roman"/>
          <w:sz w:val="32"/>
          <w:szCs w:val="32"/>
        </w:rPr>
      </w:pPr>
      <w:r w:rsidRPr="00ED6CC2">
        <w:rPr>
          <w:rFonts w:ascii="Times New Roman" w:eastAsia="仿宋_GB2312" w:hAnsi="Times New Roman"/>
          <w:sz w:val="32"/>
          <w:szCs w:val="32"/>
        </w:rPr>
        <w:t>（七）《关于深化保安行业监管改革工作的通知》</w:t>
      </w:r>
      <w:r w:rsidR="00294CC2" w:rsidRPr="00ED6CC2">
        <w:rPr>
          <w:rFonts w:ascii="Times New Roman" w:eastAsia="仿宋_GB2312" w:hAnsi="Times New Roman"/>
          <w:sz w:val="32"/>
          <w:szCs w:val="32"/>
        </w:rPr>
        <w:t>（公治安明发［</w:t>
      </w:r>
      <w:r w:rsidR="00294CC2" w:rsidRPr="00ED6CC2">
        <w:rPr>
          <w:rFonts w:ascii="Times New Roman" w:eastAsia="仿宋_GB2312" w:hAnsi="Times New Roman"/>
          <w:sz w:val="32"/>
          <w:szCs w:val="32"/>
        </w:rPr>
        <w:t>2020</w:t>
      </w:r>
      <w:r w:rsidR="00294CC2" w:rsidRPr="00ED6CC2">
        <w:rPr>
          <w:rFonts w:ascii="Times New Roman" w:eastAsia="仿宋_GB2312" w:hAnsi="Times New Roman"/>
          <w:sz w:val="32"/>
          <w:szCs w:val="32"/>
        </w:rPr>
        <w:t>］</w:t>
      </w:r>
      <w:r w:rsidR="00294CC2" w:rsidRPr="00ED6CC2">
        <w:rPr>
          <w:rFonts w:ascii="Times New Roman" w:eastAsia="仿宋_GB2312" w:hAnsi="Times New Roman"/>
          <w:sz w:val="32"/>
          <w:szCs w:val="32"/>
        </w:rPr>
        <w:t>197</w:t>
      </w:r>
      <w:r w:rsidR="00294CC2" w:rsidRPr="00ED6CC2">
        <w:rPr>
          <w:rFonts w:ascii="Times New Roman" w:eastAsia="仿宋_GB2312" w:hAnsi="Times New Roman"/>
          <w:sz w:val="32"/>
          <w:szCs w:val="32"/>
        </w:rPr>
        <w:t>号）</w:t>
      </w:r>
    </w:p>
    <w:p w:rsidR="008A65F1" w:rsidRPr="00ED6CC2" w:rsidRDefault="008A65F1" w:rsidP="00ED6CC2">
      <w:pPr>
        <w:spacing w:line="560" w:lineRule="exact"/>
        <w:ind w:firstLineChars="200" w:firstLine="640"/>
        <w:rPr>
          <w:rFonts w:ascii="Times New Roman" w:eastAsia="黑体" w:hAnsi="Times New Roman"/>
          <w:sz w:val="32"/>
          <w:szCs w:val="32"/>
        </w:rPr>
      </w:pPr>
      <w:r w:rsidRPr="00ED6CC2">
        <w:rPr>
          <w:rFonts w:ascii="Times New Roman" w:eastAsia="黑体" w:hAnsi="黑体"/>
          <w:sz w:val="32"/>
          <w:szCs w:val="32"/>
        </w:rPr>
        <w:t>二、保安服务公司</w:t>
      </w:r>
      <w:r w:rsidR="00E0718D" w:rsidRPr="00ED6CC2">
        <w:rPr>
          <w:rFonts w:ascii="Times New Roman" w:eastAsia="黑体" w:hAnsi="黑体"/>
          <w:sz w:val="32"/>
          <w:szCs w:val="32"/>
        </w:rPr>
        <w:t>设立许可</w:t>
      </w:r>
    </w:p>
    <w:p w:rsidR="008A65F1" w:rsidRPr="00ED6CC2" w:rsidRDefault="008A65F1" w:rsidP="00ED6CC2">
      <w:pPr>
        <w:spacing w:line="560" w:lineRule="exact"/>
        <w:ind w:firstLineChars="150" w:firstLine="480"/>
        <w:rPr>
          <w:rFonts w:ascii="Times New Roman" w:eastAsia="楷体_GB2312" w:hAnsi="Times New Roman"/>
          <w:sz w:val="32"/>
          <w:szCs w:val="32"/>
        </w:rPr>
      </w:pPr>
      <w:r w:rsidRPr="00ED6CC2">
        <w:rPr>
          <w:rFonts w:ascii="Times New Roman" w:eastAsia="楷体_GB2312" w:hAnsi="Times New Roman"/>
          <w:sz w:val="32"/>
          <w:szCs w:val="32"/>
        </w:rPr>
        <w:t>（一）普通人防公司</w:t>
      </w:r>
      <w:r w:rsidR="00B13352" w:rsidRPr="00ED6CC2">
        <w:rPr>
          <w:rFonts w:ascii="Times New Roman" w:eastAsia="楷体_GB2312" w:hAnsi="Times New Roman"/>
          <w:sz w:val="32"/>
          <w:szCs w:val="32"/>
        </w:rPr>
        <w:t>申请条件</w:t>
      </w:r>
    </w:p>
    <w:p w:rsidR="00F72088" w:rsidRPr="00ED6CC2" w:rsidRDefault="00F72088" w:rsidP="00ED6CC2">
      <w:pPr>
        <w:widowControl/>
        <w:spacing w:line="560" w:lineRule="exact"/>
        <w:ind w:firstLineChars="200" w:firstLine="640"/>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1</w:t>
      </w:r>
      <w:r w:rsidRPr="00ED6CC2">
        <w:rPr>
          <w:rFonts w:ascii="Times New Roman" w:eastAsia="仿宋_GB2312"/>
          <w:kern w:val="0"/>
          <w:sz w:val="32"/>
          <w:szCs w:val="32"/>
        </w:rPr>
        <w:t>、有不低于人民币</w:t>
      </w:r>
      <w:r w:rsidRPr="00ED6CC2">
        <w:rPr>
          <w:rFonts w:ascii="Times New Roman" w:eastAsia="仿宋_GB2312" w:hAnsi="Times New Roman"/>
          <w:kern w:val="0"/>
          <w:sz w:val="32"/>
          <w:szCs w:val="32"/>
        </w:rPr>
        <w:t>100</w:t>
      </w:r>
      <w:r w:rsidRPr="00ED6CC2">
        <w:rPr>
          <w:rFonts w:ascii="Times New Roman" w:eastAsia="仿宋_GB2312"/>
          <w:kern w:val="0"/>
          <w:sz w:val="32"/>
          <w:szCs w:val="32"/>
        </w:rPr>
        <w:t>万元的注册资本；</w:t>
      </w:r>
      <w:r w:rsidRPr="00ED6CC2">
        <w:rPr>
          <w:rFonts w:ascii="Times New Roman" w:eastAsia="仿宋_GB2312" w:hAnsi="Times New Roman"/>
          <w:kern w:val="0"/>
          <w:sz w:val="32"/>
          <w:szCs w:val="32"/>
        </w:rPr>
        <w:t xml:space="preserve"> </w:t>
      </w:r>
    </w:p>
    <w:p w:rsidR="00F72088" w:rsidRPr="00ED6CC2" w:rsidRDefault="00F72088" w:rsidP="00ED6CC2">
      <w:pPr>
        <w:widowControl/>
        <w:spacing w:line="560" w:lineRule="exact"/>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     </w:t>
      </w:r>
      <w:r w:rsidR="00ED6CC2">
        <w:rPr>
          <w:rFonts w:ascii="Times New Roman" w:eastAsia="仿宋_GB2312" w:hAnsi="Times New Roman" w:hint="eastAsia"/>
          <w:kern w:val="0"/>
          <w:sz w:val="32"/>
          <w:szCs w:val="32"/>
        </w:rPr>
        <w:t xml:space="preserve"> </w:t>
      </w:r>
      <w:r w:rsidRPr="00ED6CC2">
        <w:rPr>
          <w:rFonts w:ascii="Times New Roman" w:eastAsia="仿宋_GB2312" w:hAnsi="Times New Roman"/>
          <w:kern w:val="0"/>
          <w:sz w:val="32"/>
          <w:szCs w:val="32"/>
        </w:rPr>
        <w:t>2</w:t>
      </w:r>
      <w:r w:rsidRPr="00ED6CC2">
        <w:rPr>
          <w:rFonts w:ascii="Times New Roman" w:eastAsia="仿宋_GB2312"/>
          <w:kern w:val="0"/>
          <w:sz w:val="32"/>
          <w:szCs w:val="32"/>
        </w:rPr>
        <w:t>、拟任的保安服务公司法定代表人和主要管理人员应当具备任职所需的专业知识和有关业务工作经验，无被刑事处罚、劳动教养、收容教育、强制隔离戒毒或者被开除公职、开除军籍等不良记录；</w:t>
      </w:r>
    </w:p>
    <w:p w:rsidR="00F72088" w:rsidRPr="00ED6CC2" w:rsidRDefault="00F72088" w:rsidP="00ED6CC2">
      <w:pPr>
        <w:widowControl/>
        <w:spacing w:line="560" w:lineRule="exact"/>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lastRenderedPageBreak/>
        <w:t>      3</w:t>
      </w:r>
      <w:r w:rsidRPr="00ED6CC2">
        <w:rPr>
          <w:rFonts w:ascii="Times New Roman" w:eastAsia="仿宋_GB2312"/>
          <w:kern w:val="0"/>
          <w:sz w:val="32"/>
          <w:szCs w:val="32"/>
        </w:rPr>
        <w:t>、有与所提供的保安服务相适应的专业技术人员，其中法律、行政法规有资格要求的专业技术人员，应当取得相应的资格；</w:t>
      </w:r>
      <w:r w:rsidRPr="00ED6CC2">
        <w:rPr>
          <w:rFonts w:ascii="Times New Roman" w:eastAsia="仿宋_GB2312" w:hAnsi="Times New Roman"/>
          <w:kern w:val="0"/>
          <w:sz w:val="32"/>
          <w:szCs w:val="32"/>
        </w:rPr>
        <w:t xml:space="preserve"> </w:t>
      </w:r>
    </w:p>
    <w:p w:rsidR="00F72088" w:rsidRPr="00ED6CC2" w:rsidRDefault="00F72088" w:rsidP="00ED6CC2">
      <w:pPr>
        <w:widowControl/>
        <w:spacing w:line="560" w:lineRule="exact"/>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      4</w:t>
      </w:r>
      <w:r w:rsidRPr="00ED6CC2">
        <w:rPr>
          <w:rFonts w:ascii="Times New Roman" w:eastAsia="仿宋_GB2312"/>
          <w:kern w:val="0"/>
          <w:sz w:val="32"/>
          <w:szCs w:val="32"/>
        </w:rPr>
        <w:t>、有住所和提供保安服务所需的设施、装备；</w:t>
      </w:r>
      <w:r w:rsidRPr="00ED6CC2">
        <w:rPr>
          <w:rFonts w:ascii="Times New Roman" w:eastAsia="仿宋_GB2312" w:hAnsi="Times New Roman"/>
          <w:kern w:val="0"/>
          <w:sz w:val="32"/>
          <w:szCs w:val="32"/>
        </w:rPr>
        <w:t xml:space="preserve"> </w:t>
      </w:r>
    </w:p>
    <w:p w:rsidR="00F72088" w:rsidRPr="00ED6CC2" w:rsidRDefault="00F72088" w:rsidP="00ED6CC2">
      <w:pPr>
        <w:widowControl/>
        <w:spacing w:line="560" w:lineRule="exact"/>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      5</w:t>
      </w:r>
      <w:r w:rsidRPr="00ED6CC2">
        <w:rPr>
          <w:rFonts w:ascii="Times New Roman" w:eastAsia="仿宋_GB2312"/>
          <w:kern w:val="0"/>
          <w:sz w:val="32"/>
          <w:szCs w:val="32"/>
        </w:rPr>
        <w:t>、有健全的组织机构和保安服务管理制度、岗位责任制度、保安员管理制度。</w:t>
      </w:r>
      <w:r w:rsidRPr="00ED6CC2">
        <w:rPr>
          <w:rFonts w:ascii="Times New Roman" w:eastAsia="仿宋_GB2312" w:hAnsi="Times New Roman"/>
          <w:kern w:val="0"/>
          <w:sz w:val="32"/>
          <w:szCs w:val="32"/>
        </w:rPr>
        <w:t xml:space="preserve"> </w:t>
      </w:r>
    </w:p>
    <w:p w:rsidR="00D04944" w:rsidRPr="00ED6CC2" w:rsidRDefault="008A65F1" w:rsidP="00ED6CC2">
      <w:pPr>
        <w:spacing w:line="560" w:lineRule="exact"/>
        <w:ind w:firstLineChars="150" w:firstLine="480"/>
        <w:rPr>
          <w:rFonts w:ascii="Times New Roman" w:eastAsia="楷体_GB2312" w:hAnsi="Times New Roman"/>
          <w:sz w:val="32"/>
          <w:szCs w:val="32"/>
        </w:rPr>
      </w:pPr>
      <w:r w:rsidRPr="00ED6CC2">
        <w:rPr>
          <w:rFonts w:ascii="Times New Roman" w:eastAsia="楷体_GB2312" w:hAnsi="Times New Roman"/>
          <w:sz w:val="32"/>
          <w:szCs w:val="32"/>
        </w:rPr>
        <w:t>（二）保安守护押运公司</w:t>
      </w:r>
      <w:r w:rsidR="00D04944" w:rsidRPr="00ED6CC2">
        <w:rPr>
          <w:rFonts w:ascii="Times New Roman" w:eastAsia="楷体_GB2312" w:hAnsi="Times New Roman"/>
          <w:sz w:val="32"/>
          <w:szCs w:val="32"/>
        </w:rPr>
        <w:t>申请条件</w:t>
      </w:r>
    </w:p>
    <w:p w:rsidR="00F72088" w:rsidRPr="00ED6CC2" w:rsidRDefault="00F72088" w:rsidP="00ED6CC2">
      <w:pPr>
        <w:widowControl/>
        <w:spacing w:line="560" w:lineRule="exact"/>
        <w:ind w:leftChars="50" w:left="105" w:firstLineChars="150" w:firstLine="480"/>
        <w:jc w:val="left"/>
        <w:rPr>
          <w:rFonts w:ascii="Times New Roman" w:eastAsia="仿宋_GB2312" w:hAnsi="Times New Roman"/>
          <w:kern w:val="0"/>
          <w:sz w:val="32"/>
          <w:szCs w:val="32"/>
        </w:rPr>
      </w:pPr>
      <w:r w:rsidRPr="00ED6CC2">
        <w:rPr>
          <w:rFonts w:ascii="Times New Roman" w:eastAsia="仿宋_GB2312"/>
          <w:kern w:val="0"/>
          <w:sz w:val="32"/>
          <w:szCs w:val="32"/>
        </w:rPr>
        <w:t>除具备前述普通保安服务公司的条件外，还应当具备：</w:t>
      </w:r>
    </w:p>
    <w:p w:rsidR="00F72088" w:rsidRPr="00ED6CC2" w:rsidRDefault="00F72088" w:rsidP="00ED6CC2">
      <w:pPr>
        <w:widowControl/>
        <w:spacing w:line="560" w:lineRule="exact"/>
        <w:ind w:leftChars="50" w:left="105" w:firstLineChars="150" w:firstLine="480"/>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1</w:t>
      </w:r>
      <w:r w:rsidRPr="00ED6CC2">
        <w:rPr>
          <w:rFonts w:ascii="Times New Roman" w:eastAsia="仿宋_GB2312"/>
          <w:kern w:val="0"/>
          <w:sz w:val="32"/>
          <w:szCs w:val="32"/>
        </w:rPr>
        <w:t>、有不低于人民币</w:t>
      </w:r>
      <w:r w:rsidRPr="00ED6CC2">
        <w:rPr>
          <w:rFonts w:ascii="Times New Roman" w:eastAsia="仿宋_GB2312" w:hAnsi="Times New Roman"/>
          <w:kern w:val="0"/>
          <w:sz w:val="32"/>
          <w:szCs w:val="32"/>
        </w:rPr>
        <w:t>1000</w:t>
      </w:r>
      <w:r w:rsidRPr="00ED6CC2">
        <w:rPr>
          <w:rFonts w:ascii="Times New Roman" w:eastAsia="仿宋_GB2312"/>
          <w:kern w:val="0"/>
          <w:sz w:val="32"/>
          <w:szCs w:val="32"/>
        </w:rPr>
        <w:t>万元的注册资本；</w:t>
      </w:r>
      <w:r w:rsidRPr="00ED6CC2">
        <w:rPr>
          <w:rFonts w:ascii="Times New Roman" w:eastAsia="仿宋_GB2312" w:hAnsi="Times New Roman"/>
          <w:kern w:val="0"/>
          <w:sz w:val="32"/>
          <w:szCs w:val="32"/>
        </w:rPr>
        <w:t xml:space="preserve"> </w:t>
      </w:r>
    </w:p>
    <w:p w:rsidR="00F72088" w:rsidRPr="00ED6CC2" w:rsidRDefault="00F72088" w:rsidP="00ED6CC2">
      <w:pPr>
        <w:widowControl/>
        <w:spacing w:line="560" w:lineRule="exact"/>
        <w:ind w:firstLineChars="200" w:firstLine="640"/>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2</w:t>
      </w:r>
      <w:r w:rsidRPr="00ED6CC2">
        <w:rPr>
          <w:rFonts w:ascii="Times New Roman" w:eastAsia="仿宋_GB2312"/>
          <w:kern w:val="0"/>
          <w:sz w:val="32"/>
          <w:szCs w:val="32"/>
        </w:rPr>
        <w:t>、国有独资或者国有资本占注册资本总额的</w:t>
      </w:r>
      <w:r w:rsidRPr="00ED6CC2">
        <w:rPr>
          <w:rFonts w:ascii="Times New Roman" w:eastAsia="仿宋_GB2312" w:hAnsi="Times New Roman"/>
          <w:kern w:val="0"/>
          <w:sz w:val="32"/>
          <w:szCs w:val="32"/>
        </w:rPr>
        <w:t>51%</w:t>
      </w:r>
      <w:r w:rsidRPr="00ED6CC2">
        <w:rPr>
          <w:rFonts w:ascii="Times New Roman" w:eastAsia="仿宋_GB2312"/>
          <w:kern w:val="0"/>
          <w:sz w:val="32"/>
          <w:szCs w:val="32"/>
        </w:rPr>
        <w:t>以上；</w:t>
      </w:r>
      <w:r w:rsidRPr="00ED6CC2">
        <w:rPr>
          <w:rFonts w:ascii="Times New Roman" w:eastAsia="仿宋_GB2312" w:hAnsi="Times New Roman"/>
          <w:kern w:val="0"/>
          <w:sz w:val="32"/>
          <w:szCs w:val="32"/>
        </w:rPr>
        <w:t xml:space="preserve"> </w:t>
      </w:r>
    </w:p>
    <w:p w:rsidR="00F72088" w:rsidRPr="00ED6CC2" w:rsidRDefault="00F72088" w:rsidP="00ED6CC2">
      <w:pPr>
        <w:widowControl/>
        <w:spacing w:line="560" w:lineRule="exact"/>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   </w:t>
      </w:r>
      <w:r w:rsidR="00ED6CC2">
        <w:rPr>
          <w:rFonts w:ascii="Times New Roman" w:eastAsia="仿宋_GB2312" w:hAnsi="Times New Roman"/>
          <w:kern w:val="0"/>
          <w:sz w:val="32"/>
          <w:szCs w:val="32"/>
        </w:rPr>
        <w:t xml:space="preserve">  </w:t>
      </w:r>
      <w:r w:rsidRPr="00ED6CC2">
        <w:rPr>
          <w:rFonts w:ascii="Times New Roman" w:eastAsia="仿宋_GB2312" w:hAnsi="Times New Roman"/>
          <w:kern w:val="0"/>
          <w:sz w:val="32"/>
          <w:szCs w:val="32"/>
        </w:rPr>
        <w:t>3</w:t>
      </w:r>
      <w:r w:rsidRPr="00ED6CC2">
        <w:rPr>
          <w:rFonts w:ascii="Times New Roman" w:eastAsia="仿宋_GB2312"/>
          <w:kern w:val="0"/>
          <w:sz w:val="32"/>
          <w:szCs w:val="32"/>
        </w:rPr>
        <w:t>、有符合《专职守护押运人员枪支使用管理条例》规定条件的守护押运人员；</w:t>
      </w:r>
      <w:r w:rsidRPr="00ED6CC2">
        <w:rPr>
          <w:rFonts w:ascii="Times New Roman" w:eastAsia="仿宋_GB2312" w:hAnsi="Times New Roman"/>
          <w:kern w:val="0"/>
          <w:sz w:val="32"/>
          <w:szCs w:val="32"/>
        </w:rPr>
        <w:t xml:space="preserve"> </w:t>
      </w:r>
    </w:p>
    <w:p w:rsidR="00F72088" w:rsidRPr="00ED6CC2" w:rsidRDefault="00F72088" w:rsidP="00ED6CC2">
      <w:pPr>
        <w:widowControl/>
        <w:spacing w:line="560" w:lineRule="exact"/>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     4</w:t>
      </w:r>
      <w:r w:rsidRPr="00ED6CC2">
        <w:rPr>
          <w:rFonts w:ascii="Times New Roman" w:eastAsia="仿宋_GB2312"/>
          <w:kern w:val="0"/>
          <w:sz w:val="32"/>
          <w:szCs w:val="32"/>
        </w:rPr>
        <w:t>、有符合国家标准或者行业标准的专用运输车辆以及通信、报警设备。</w:t>
      </w:r>
      <w:r w:rsidRPr="00ED6CC2">
        <w:rPr>
          <w:rFonts w:ascii="Times New Roman" w:eastAsia="仿宋_GB2312" w:hAnsi="Times New Roman"/>
          <w:kern w:val="0"/>
          <w:sz w:val="32"/>
          <w:szCs w:val="32"/>
        </w:rPr>
        <w:t xml:space="preserve"> </w:t>
      </w:r>
    </w:p>
    <w:p w:rsidR="00D04944" w:rsidRPr="00ED6CC2" w:rsidRDefault="008A65F1" w:rsidP="00ED6CC2">
      <w:pPr>
        <w:spacing w:line="560" w:lineRule="exact"/>
        <w:ind w:firstLineChars="150" w:firstLine="480"/>
        <w:rPr>
          <w:rFonts w:ascii="Times New Roman" w:eastAsia="楷体_GB2312" w:hAnsi="Times New Roman"/>
          <w:sz w:val="32"/>
          <w:szCs w:val="32"/>
        </w:rPr>
      </w:pPr>
      <w:r w:rsidRPr="00ED6CC2">
        <w:rPr>
          <w:rFonts w:ascii="Times New Roman" w:eastAsia="楷体_GB2312" w:hAnsi="Times New Roman"/>
          <w:sz w:val="32"/>
          <w:szCs w:val="32"/>
        </w:rPr>
        <w:t>（三）外资保安公司</w:t>
      </w:r>
      <w:r w:rsidR="00F72088" w:rsidRPr="00ED6CC2">
        <w:rPr>
          <w:rFonts w:ascii="Times New Roman" w:eastAsia="楷体_GB2312" w:hAnsi="Times New Roman"/>
          <w:sz w:val="32"/>
          <w:szCs w:val="32"/>
        </w:rPr>
        <w:t>（包括</w:t>
      </w:r>
      <w:r w:rsidR="00F72088" w:rsidRPr="00ED6CC2">
        <w:rPr>
          <w:rFonts w:ascii="Times New Roman" w:eastAsia="楷体_GB2312" w:hAnsi="Times New Roman"/>
          <w:kern w:val="0"/>
          <w:sz w:val="32"/>
          <w:szCs w:val="32"/>
        </w:rPr>
        <w:t>中外合资经营、中外合作经营或者外资独资经营的保安服务公司</w:t>
      </w:r>
      <w:r w:rsidR="00F72088" w:rsidRPr="00ED6CC2">
        <w:rPr>
          <w:rFonts w:ascii="Times New Roman" w:eastAsia="楷体_GB2312" w:hAnsi="Times New Roman"/>
          <w:sz w:val="32"/>
          <w:szCs w:val="32"/>
        </w:rPr>
        <w:t>）</w:t>
      </w:r>
      <w:r w:rsidR="00D04944" w:rsidRPr="00ED6CC2">
        <w:rPr>
          <w:rFonts w:ascii="Times New Roman" w:eastAsia="楷体_GB2312" w:hAnsi="Times New Roman"/>
          <w:sz w:val="32"/>
          <w:szCs w:val="32"/>
        </w:rPr>
        <w:t>申请条件</w:t>
      </w:r>
    </w:p>
    <w:p w:rsidR="00F72088" w:rsidRPr="00ED6CC2" w:rsidRDefault="00F72088" w:rsidP="00ED6CC2">
      <w:pPr>
        <w:widowControl/>
        <w:spacing w:line="560" w:lineRule="exact"/>
        <w:ind w:leftChars="50" w:left="105" w:firstLineChars="150" w:firstLine="480"/>
        <w:jc w:val="left"/>
        <w:rPr>
          <w:rFonts w:ascii="Times New Roman" w:eastAsia="仿宋_GB2312" w:hAnsi="Times New Roman"/>
          <w:kern w:val="0"/>
          <w:sz w:val="32"/>
          <w:szCs w:val="32"/>
        </w:rPr>
      </w:pPr>
      <w:r w:rsidRPr="00ED6CC2">
        <w:rPr>
          <w:rFonts w:ascii="Times New Roman" w:eastAsia="仿宋_GB2312"/>
          <w:kern w:val="0"/>
          <w:sz w:val="32"/>
          <w:szCs w:val="32"/>
        </w:rPr>
        <w:t>除具备前述保安服务公司的</w:t>
      </w:r>
      <w:r w:rsidR="008D55DD" w:rsidRPr="00ED6CC2">
        <w:rPr>
          <w:rFonts w:ascii="Times New Roman" w:eastAsia="仿宋_GB2312"/>
          <w:kern w:val="0"/>
          <w:sz w:val="32"/>
          <w:szCs w:val="32"/>
        </w:rPr>
        <w:t>基本</w:t>
      </w:r>
      <w:r w:rsidRPr="00ED6CC2">
        <w:rPr>
          <w:rFonts w:ascii="Times New Roman" w:eastAsia="仿宋_GB2312"/>
          <w:kern w:val="0"/>
          <w:sz w:val="32"/>
          <w:szCs w:val="32"/>
        </w:rPr>
        <w:t>条件外，还应当</w:t>
      </w:r>
      <w:r w:rsidR="008D55DD" w:rsidRPr="00ED6CC2">
        <w:rPr>
          <w:rFonts w:ascii="Times New Roman" w:eastAsia="仿宋_GB2312"/>
          <w:kern w:val="0"/>
          <w:sz w:val="32"/>
          <w:szCs w:val="32"/>
        </w:rPr>
        <w:t>提交</w:t>
      </w:r>
      <w:r w:rsidRPr="00ED6CC2">
        <w:rPr>
          <w:rFonts w:ascii="Times New Roman" w:eastAsia="仿宋_GB2312"/>
          <w:kern w:val="0"/>
          <w:sz w:val="32"/>
          <w:szCs w:val="32"/>
        </w:rPr>
        <w:t>：</w:t>
      </w:r>
    </w:p>
    <w:p w:rsidR="00EB33DA" w:rsidRPr="00ED6CC2" w:rsidRDefault="008D55DD" w:rsidP="00ED6CC2">
      <w:pPr>
        <w:pStyle w:val="a6"/>
        <w:spacing w:line="560" w:lineRule="exact"/>
        <w:ind w:firstLineChars="200" w:firstLine="640"/>
        <w:rPr>
          <w:rFonts w:ascii="Times New Roman" w:eastAsia="仿宋_GB2312" w:hAnsi="Times New Roman"/>
          <w:kern w:val="0"/>
          <w:szCs w:val="32"/>
        </w:rPr>
      </w:pPr>
      <w:r w:rsidRPr="00ED6CC2">
        <w:rPr>
          <w:rFonts w:ascii="Times New Roman" w:eastAsia="仿宋_GB2312" w:hAnsi="Times New Roman"/>
          <w:kern w:val="0"/>
          <w:szCs w:val="32"/>
        </w:rPr>
        <w:t>1</w:t>
      </w:r>
      <w:r w:rsidRPr="00ED6CC2">
        <w:rPr>
          <w:rFonts w:ascii="Times New Roman" w:eastAsia="仿宋_GB2312" w:hAnsi="Times New Roman"/>
          <w:kern w:val="0"/>
          <w:szCs w:val="32"/>
        </w:rPr>
        <w:t>、中外合资、中外合作合同；</w:t>
      </w:r>
      <w:r w:rsidRPr="00ED6CC2">
        <w:rPr>
          <w:rFonts w:ascii="Times New Roman" w:eastAsia="仿宋_GB2312" w:hAnsi="Times New Roman"/>
          <w:kern w:val="0"/>
          <w:szCs w:val="32"/>
        </w:rPr>
        <w:t xml:space="preserve"> </w:t>
      </w:r>
    </w:p>
    <w:p w:rsidR="00EB33DA" w:rsidRPr="00ED6CC2" w:rsidRDefault="008D55DD" w:rsidP="00ED6CC2">
      <w:pPr>
        <w:pStyle w:val="a6"/>
        <w:spacing w:line="560" w:lineRule="exact"/>
        <w:ind w:firstLineChars="200" w:firstLine="640"/>
        <w:rPr>
          <w:rFonts w:ascii="Times New Roman" w:eastAsia="仿宋_GB2312" w:hAnsi="Times New Roman"/>
          <w:kern w:val="0"/>
          <w:szCs w:val="32"/>
        </w:rPr>
      </w:pPr>
      <w:r w:rsidRPr="00ED6CC2">
        <w:rPr>
          <w:rFonts w:ascii="Times New Roman" w:eastAsia="仿宋_GB2312" w:hAnsi="Times New Roman"/>
          <w:kern w:val="0"/>
          <w:szCs w:val="32"/>
        </w:rPr>
        <w:t>2</w:t>
      </w:r>
      <w:r w:rsidRPr="00ED6CC2">
        <w:rPr>
          <w:rFonts w:ascii="Times New Roman" w:eastAsia="仿宋_GB2312" w:hAnsi="Times New Roman"/>
          <w:kern w:val="0"/>
          <w:szCs w:val="32"/>
        </w:rPr>
        <w:t>、外方的资信证明和注册登记文件；</w:t>
      </w:r>
      <w:r w:rsidRPr="00ED6CC2">
        <w:rPr>
          <w:rFonts w:ascii="Times New Roman" w:eastAsia="仿宋_GB2312" w:hAnsi="Times New Roman"/>
          <w:kern w:val="0"/>
          <w:szCs w:val="32"/>
        </w:rPr>
        <w:t xml:space="preserve"> </w:t>
      </w:r>
    </w:p>
    <w:p w:rsidR="008D55DD" w:rsidRPr="00ED6CC2" w:rsidRDefault="008D55DD" w:rsidP="00ED6CC2">
      <w:pPr>
        <w:pStyle w:val="a6"/>
        <w:spacing w:line="560" w:lineRule="exact"/>
        <w:ind w:firstLineChars="200" w:firstLine="640"/>
        <w:rPr>
          <w:rFonts w:ascii="Times New Roman" w:eastAsia="仿宋_GB2312" w:hAnsi="Times New Roman"/>
          <w:kern w:val="0"/>
          <w:szCs w:val="32"/>
        </w:rPr>
      </w:pPr>
      <w:r w:rsidRPr="00ED6CC2">
        <w:rPr>
          <w:rFonts w:ascii="Times New Roman" w:eastAsia="仿宋_GB2312" w:hAnsi="Times New Roman"/>
          <w:kern w:val="0"/>
          <w:szCs w:val="32"/>
        </w:rPr>
        <w:t>3</w:t>
      </w:r>
      <w:r w:rsidRPr="00ED6CC2">
        <w:rPr>
          <w:rFonts w:ascii="Times New Roman" w:eastAsia="仿宋_GB2312" w:hAnsi="Times New Roman"/>
          <w:kern w:val="0"/>
          <w:szCs w:val="32"/>
        </w:rPr>
        <w:t>、拟任的保安服务公司法定代表人和总经理、副总经理等主要管理人员为外国人的，须提供在所属国家或者地区无被刑事处罚记录证明（原居住地警察机构出具并经公证机关公证）、</w:t>
      </w:r>
      <w:r w:rsidRPr="00ED6CC2">
        <w:rPr>
          <w:rFonts w:ascii="Times New Roman" w:eastAsia="仿宋_GB2312" w:hAnsi="Times New Roman"/>
          <w:kern w:val="0"/>
          <w:szCs w:val="32"/>
        </w:rPr>
        <w:t>5</w:t>
      </w:r>
      <w:r w:rsidRPr="00ED6CC2">
        <w:rPr>
          <w:rFonts w:ascii="Times New Roman" w:eastAsia="仿宋_GB2312" w:hAnsi="Times New Roman"/>
          <w:kern w:val="0"/>
          <w:szCs w:val="32"/>
        </w:rPr>
        <w:t>年以上保安经营管理工作经验证明、在华取得的保安师资格证书复印件。</w:t>
      </w:r>
    </w:p>
    <w:p w:rsidR="008D55DD" w:rsidRPr="00ED6CC2" w:rsidRDefault="008D55DD" w:rsidP="00ED6CC2">
      <w:pPr>
        <w:spacing w:line="560" w:lineRule="exact"/>
        <w:ind w:firstLineChars="200" w:firstLine="640"/>
        <w:rPr>
          <w:rFonts w:ascii="Times New Roman" w:eastAsia="仿宋_GB2312" w:hAnsi="Times New Roman"/>
          <w:sz w:val="32"/>
          <w:szCs w:val="32"/>
        </w:rPr>
      </w:pPr>
      <w:r w:rsidRPr="00ED6CC2">
        <w:rPr>
          <w:rFonts w:ascii="Times New Roman" w:eastAsia="楷体_GB2312" w:hAnsi="Times New Roman"/>
          <w:sz w:val="32"/>
          <w:szCs w:val="32"/>
        </w:rPr>
        <w:lastRenderedPageBreak/>
        <w:t>（四）保安服务公司</w:t>
      </w:r>
      <w:r w:rsidR="00E42232" w:rsidRPr="00ED6CC2">
        <w:rPr>
          <w:rFonts w:ascii="Times New Roman" w:eastAsia="楷体_GB2312" w:hAnsi="Times New Roman"/>
          <w:sz w:val="32"/>
          <w:szCs w:val="32"/>
        </w:rPr>
        <w:t>设立许可</w:t>
      </w:r>
      <w:r w:rsidRPr="00ED6CC2">
        <w:rPr>
          <w:rFonts w:ascii="Times New Roman" w:eastAsia="楷体_GB2312" w:hAnsi="Times New Roman"/>
          <w:sz w:val="32"/>
          <w:szCs w:val="32"/>
        </w:rPr>
        <w:t>应当提交的申请材料及解释和认定要求</w:t>
      </w:r>
      <w:r w:rsidRPr="00ED6CC2">
        <w:rPr>
          <w:rFonts w:ascii="Times New Roman" w:eastAsia="仿宋_GB2312" w:hAnsi="Times New Roman"/>
          <w:sz w:val="32"/>
          <w:szCs w:val="32"/>
        </w:rPr>
        <w:t>（见附件</w:t>
      </w:r>
      <w:r w:rsidRPr="00ED6CC2">
        <w:rPr>
          <w:rFonts w:ascii="Times New Roman" w:eastAsia="仿宋_GB2312" w:hAnsi="Times New Roman"/>
          <w:sz w:val="32"/>
          <w:szCs w:val="32"/>
        </w:rPr>
        <w:t>1</w:t>
      </w:r>
      <w:r w:rsidRPr="00ED6CC2">
        <w:rPr>
          <w:rFonts w:ascii="Times New Roman" w:eastAsia="仿宋_GB2312" w:hAnsi="Times New Roman"/>
          <w:sz w:val="32"/>
          <w:szCs w:val="32"/>
        </w:rPr>
        <w:t>）</w:t>
      </w:r>
    </w:p>
    <w:p w:rsidR="00F374E8" w:rsidRPr="00ED6CC2" w:rsidRDefault="00F374E8" w:rsidP="00ED6CC2">
      <w:pPr>
        <w:spacing w:line="560" w:lineRule="exact"/>
        <w:ind w:firstLineChars="200" w:firstLine="640"/>
        <w:rPr>
          <w:rFonts w:ascii="Times New Roman" w:eastAsia="楷体_GB2312" w:hAnsi="Times New Roman"/>
          <w:sz w:val="32"/>
          <w:szCs w:val="32"/>
        </w:rPr>
      </w:pPr>
      <w:r w:rsidRPr="00ED6CC2">
        <w:rPr>
          <w:rFonts w:ascii="Times New Roman" w:eastAsia="楷体_GB2312" w:hAnsi="Times New Roman"/>
          <w:sz w:val="32"/>
          <w:szCs w:val="32"/>
        </w:rPr>
        <w:t>（五）办理</w:t>
      </w:r>
      <w:r w:rsidR="002607F5" w:rsidRPr="00ED6CC2">
        <w:rPr>
          <w:rFonts w:ascii="Times New Roman" w:eastAsia="楷体_GB2312" w:hAnsi="Times New Roman"/>
          <w:sz w:val="32"/>
          <w:szCs w:val="32"/>
        </w:rPr>
        <w:t>程序</w:t>
      </w:r>
    </w:p>
    <w:p w:rsidR="0074164A" w:rsidRPr="00ED6CC2" w:rsidRDefault="0074164A"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1</w:t>
      </w:r>
      <w:r w:rsidRPr="00ED6CC2">
        <w:rPr>
          <w:rFonts w:ascii="Times New Roman" w:eastAsia="仿宋_GB2312" w:hAnsi="Times New Roman"/>
          <w:sz w:val="32"/>
          <w:szCs w:val="32"/>
        </w:rPr>
        <w:t>、办理方式：从业单位登陆新疆维吾尔自治区公安厅政务服务平台（</w:t>
      </w:r>
      <w:hyperlink r:id="rId6" w:history="1">
        <w:r w:rsidRPr="00ED6CC2">
          <w:rPr>
            <w:rStyle w:val="a7"/>
            <w:rFonts w:ascii="Times New Roman" w:eastAsia="仿宋_GB2312" w:hAnsi="Times New Roman"/>
            <w:sz w:val="32"/>
            <w:szCs w:val="32"/>
          </w:rPr>
          <w:t>http://www.xjgat.gov.cn</w:t>
        </w:r>
      </w:hyperlink>
      <w:r w:rsidRPr="00ED6CC2">
        <w:rPr>
          <w:rFonts w:ascii="Times New Roman" w:eastAsia="仿宋_GB2312"/>
          <w:sz w:val="32"/>
          <w:szCs w:val="32"/>
        </w:rPr>
        <w:t>）</w:t>
      </w:r>
      <w:r w:rsidRPr="00ED6CC2">
        <w:rPr>
          <w:rFonts w:ascii="Times New Roman" w:eastAsia="仿宋_GB2312" w:hAnsi="Times New Roman"/>
          <w:sz w:val="32"/>
          <w:szCs w:val="32"/>
        </w:rPr>
        <w:t>,</w:t>
      </w:r>
      <w:r w:rsidRPr="00ED6CC2">
        <w:rPr>
          <w:rFonts w:ascii="Times New Roman" w:eastAsia="仿宋_GB2312" w:hAnsi="Times New Roman"/>
          <w:sz w:val="32"/>
          <w:szCs w:val="32"/>
        </w:rPr>
        <w:t>进入</w:t>
      </w:r>
      <w:r w:rsidRPr="00ED6CC2">
        <w:rPr>
          <w:rFonts w:ascii="Times New Roman" w:eastAsia="仿宋_GB2312" w:hAnsi="Times New Roman"/>
          <w:sz w:val="32"/>
          <w:szCs w:val="32"/>
        </w:rPr>
        <w:t>“</w:t>
      </w:r>
      <w:r w:rsidRPr="00ED6CC2">
        <w:rPr>
          <w:rFonts w:ascii="Times New Roman" w:eastAsia="仿宋_GB2312" w:hAnsi="Times New Roman"/>
          <w:sz w:val="32"/>
          <w:szCs w:val="32"/>
        </w:rPr>
        <w:t>办事大厅</w:t>
      </w:r>
      <w:r w:rsidRPr="00ED6CC2">
        <w:rPr>
          <w:rFonts w:ascii="Times New Roman" w:eastAsia="仿宋_GB2312" w:hAnsi="Times New Roman"/>
          <w:sz w:val="32"/>
          <w:szCs w:val="32"/>
        </w:rPr>
        <w:t>”-“</w:t>
      </w:r>
      <w:r w:rsidRPr="00ED6CC2">
        <w:rPr>
          <w:rFonts w:ascii="Times New Roman" w:eastAsia="仿宋_GB2312" w:hAnsi="Times New Roman"/>
          <w:sz w:val="32"/>
          <w:szCs w:val="32"/>
        </w:rPr>
        <w:t>保安业务</w:t>
      </w:r>
      <w:r w:rsidRPr="00ED6CC2">
        <w:rPr>
          <w:rFonts w:ascii="Times New Roman" w:eastAsia="仿宋_GB2312" w:hAnsi="Times New Roman"/>
          <w:sz w:val="32"/>
          <w:szCs w:val="32"/>
        </w:rPr>
        <w:t>”</w:t>
      </w:r>
      <w:r w:rsidRPr="00ED6CC2">
        <w:rPr>
          <w:rFonts w:ascii="Times New Roman" w:eastAsia="仿宋_GB2312" w:hAnsi="Times New Roman"/>
          <w:sz w:val="32"/>
          <w:szCs w:val="32"/>
        </w:rPr>
        <w:t>（该流程以下均简称</w:t>
      </w:r>
      <w:r w:rsidRPr="00ED6CC2">
        <w:rPr>
          <w:rFonts w:ascii="Times New Roman" w:eastAsia="仿宋_GB2312" w:hAnsi="Times New Roman"/>
          <w:sz w:val="32"/>
          <w:szCs w:val="32"/>
        </w:rPr>
        <w:t>“</w:t>
      </w:r>
      <w:r w:rsidRPr="00ED6CC2">
        <w:rPr>
          <w:rFonts w:ascii="Times New Roman" w:eastAsia="仿宋_GB2312" w:hAnsi="Times New Roman"/>
          <w:sz w:val="32"/>
          <w:szCs w:val="32"/>
        </w:rPr>
        <w:t>网上办理</w:t>
      </w:r>
      <w:r w:rsidRPr="00ED6CC2">
        <w:rPr>
          <w:rFonts w:ascii="Times New Roman" w:eastAsia="仿宋_GB2312" w:hAnsi="Times New Roman"/>
          <w:sz w:val="32"/>
          <w:szCs w:val="32"/>
        </w:rPr>
        <w:t>”</w:t>
      </w:r>
      <w:r w:rsidRPr="00ED6CC2">
        <w:rPr>
          <w:rFonts w:ascii="Times New Roman" w:eastAsia="仿宋_GB2312" w:hAnsi="Times New Roman"/>
          <w:sz w:val="32"/>
          <w:szCs w:val="32"/>
        </w:rPr>
        <w:t>），选择《保安服务许可证》申请模块。</w:t>
      </w:r>
    </w:p>
    <w:p w:rsidR="002607F5" w:rsidRPr="00ED6CC2" w:rsidRDefault="00B476B5"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2</w:t>
      </w:r>
      <w:r w:rsidR="002607F5" w:rsidRPr="00ED6CC2">
        <w:rPr>
          <w:rFonts w:ascii="Times New Roman" w:eastAsia="仿宋_GB2312" w:hAnsi="Times New Roman"/>
          <w:sz w:val="32"/>
          <w:szCs w:val="32"/>
        </w:rPr>
        <w:t>、</w:t>
      </w:r>
      <w:r w:rsidRPr="00ED6CC2">
        <w:rPr>
          <w:rFonts w:ascii="Times New Roman" w:eastAsia="仿宋_GB2312" w:hAnsi="Times New Roman"/>
          <w:sz w:val="32"/>
          <w:szCs w:val="32"/>
        </w:rPr>
        <w:t>办</w:t>
      </w:r>
      <w:r w:rsidR="00A2490D" w:rsidRPr="00ED6CC2">
        <w:rPr>
          <w:rFonts w:ascii="Times New Roman" w:eastAsia="仿宋_GB2312" w:hAnsi="Times New Roman"/>
          <w:sz w:val="32"/>
          <w:szCs w:val="32"/>
        </w:rPr>
        <w:t>理</w:t>
      </w:r>
      <w:r w:rsidR="003D4AC5" w:rsidRPr="00ED6CC2">
        <w:rPr>
          <w:rFonts w:ascii="Times New Roman" w:eastAsia="仿宋_GB2312" w:hAnsi="Times New Roman"/>
          <w:sz w:val="32"/>
          <w:szCs w:val="32"/>
        </w:rPr>
        <w:t>流程</w:t>
      </w:r>
      <w:r w:rsidRPr="00ED6CC2">
        <w:rPr>
          <w:rFonts w:ascii="Times New Roman" w:eastAsia="仿宋_GB2312" w:hAnsi="Times New Roman"/>
          <w:sz w:val="32"/>
          <w:szCs w:val="32"/>
        </w:rPr>
        <w:t>和时限</w:t>
      </w:r>
      <w:r w:rsidR="00DD1572" w:rsidRPr="00ED6CC2">
        <w:rPr>
          <w:rFonts w:ascii="Times New Roman" w:eastAsia="仿宋_GB2312" w:hAnsi="Times New Roman"/>
          <w:sz w:val="32"/>
          <w:szCs w:val="32"/>
        </w:rPr>
        <w:t>：</w:t>
      </w:r>
      <w:r w:rsidRPr="00ED6CC2">
        <w:rPr>
          <w:rFonts w:ascii="Times New Roman" w:eastAsia="仿宋_GB2312" w:hAnsi="Times New Roman"/>
          <w:sz w:val="32"/>
          <w:szCs w:val="32"/>
        </w:rPr>
        <w:t>地（州、市）公安机关</w:t>
      </w:r>
      <w:r w:rsidR="002607F5" w:rsidRPr="00ED6CC2">
        <w:rPr>
          <w:rFonts w:ascii="Times New Roman" w:eastAsia="仿宋_GB2312" w:hAnsi="Times New Roman"/>
          <w:sz w:val="32"/>
          <w:szCs w:val="32"/>
        </w:rPr>
        <w:t>对申请材料</w:t>
      </w:r>
      <w:r w:rsidRPr="00ED6CC2">
        <w:rPr>
          <w:rFonts w:ascii="Times New Roman" w:eastAsia="仿宋_GB2312" w:hAnsi="Times New Roman"/>
          <w:sz w:val="32"/>
          <w:szCs w:val="32"/>
        </w:rPr>
        <w:t>进行</w:t>
      </w:r>
      <w:r w:rsidR="002607F5" w:rsidRPr="00ED6CC2">
        <w:rPr>
          <w:rFonts w:ascii="Times New Roman" w:eastAsia="仿宋_GB2312" w:hAnsi="Times New Roman"/>
          <w:sz w:val="32"/>
          <w:szCs w:val="32"/>
        </w:rPr>
        <w:t>审查</w:t>
      </w:r>
      <w:r w:rsidR="00806CD0" w:rsidRPr="00ED6CC2">
        <w:rPr>
          <w:rFonts w:ascii="Times New Roman" w:eastAsia="仿宋_GB2312" w:hAnsi="Times New Roman"/>
          <w:sz w:val="32"/>
          <w:szCs w:val="32"/>
        </w:rPr>
        <w:t>，对</w:t>
      </w:r>
      <w:r w:rsidR="005E222D" w:rsidRPr="00ED6CC2">
        <w:rPr>
          <w:rFonts w:ascii="Times New Roman" w:eastAsia="仿宋_GB2312" w:hAnsi="Times New Roman"/>
          <w:sz w:val="32"/>
          <w:szCs w:val="32"/>
        </w:rPr>
        <w:t>材料齐全、符合</w:t>
      </w:r>
      <w:r w:rsidR="008D351D" w:rsidRPr="00ED6CC2">
        <w:rPr>
          <w:rFonts w:ascii="Times New Roman" w:eastAsia="仿宋_GB2312" w:hAnsi="Times New Roman"/>
          <w:sz w:val="32"/>
          <w:szCs w:val="32"/>
        </w:rPr>
        <w:t>法定</w:t>
      </w:r>
      <w:r w:rsidRPr="00ED6CC2">
        <w:rPr>
          <w:rFonts w:ascii="Times New Roman" w:eastAsia="仿宋_GB2312" w:hAnsi="Times New Roman"/>
          <w:sz w:val="32"/>
          <w:szCs w:val="32"/>
        </w:rPr>
        <w:t>形式</w:t>
      </w:r>
      <w:r w:rsidR="008D351D" w:rsidRPr="00ED6CC2">
        <w:rPr>
          <w:rFonts w:ascii="Times New Roman" w:eastAsia="仿宋_GB2312" w:hAnsi="Times New Roman"/>
          <w:sz w:val="32"/>
          <w:szCs w:val="32"/>
        </w:rPr>
        <w:t>的，应予</w:t>
      </w:r>
      <w:r w:rsidR="00A2490D" w:rsidRPr="00ED6CC2">
        <w:rPr>
          <w:rFonts w:ascii="Times New Roman" w:eastAsia="仿宋_GB2312" w:hAnsi="Times New Roman"/>
          <w:sz w:val="32"/>
          <w:szCs w:val="32"/>
        </w:rPr>
        <w:t>审核通过</w:t>
      </w:r>
      <w:r w:rsidRPr="00ED6CC2">
        <w:rPr>
          <w:rFonts w:ascii="Times New Roman" w:eastAsia="仿宋_GB2312" w:hAnsi="Times New Roman"/>
          <w:sz w:val="32"/>
          <w:szCs w:val="32"/>
        </w:rPr>
        <w:t>并</w:t>
      </w:r>
      <w:r w:rsidR="00A2490D" w:rsidRPr="00ED6CC2">
        <w:rPr>
          <w:rFonts w:ascii="Times New Roman" w:eastAsia="仿宋_GB2312" w:hAnsi="Times New Roman"/>
          <w:sz w:val="32"/>
          <w:szCs w:val="32"/>
        </w:rPr>
        <w:t>报送上级公安机关；自治区级公安机关复核通过的</w:t>
      </w:r>
      <w:r w:rsidRPr="00ED6CC2">
        <w:rPr>
          <w:rFonts w:ascii="Times New Roman" w:eastAsia="仿宋_GB2312" w:hAnsi="Times New Roman"/>
          <w:sz w:val="32"/>
          <w:szCs w:val="32"/>
        </w:rPr>
        <w:t>，</w:t>
      </w:r>
      <w:r w:rsidR="00573496" w:rsidRPr="00ED6CC2">
        <w:rPr>
          <w:rFonts w:ascii="Times New Roman" w:eastAsia="仿宋_GB2312" w:hAnsi="Times New Roman"/>
          <w:sz w:val="32"/>
          <w:szCs w:val="32"/>
        </w:rPr>
        <w:t>应当</w:t>
      </w:r>
      <w:r w:rsidR="005E222D" w:rsidRPr="00ED6CC2">
        <w:rPr>
          <w:rFonts w:ascii="Times New Roman" w:eastAsia="仿宋_GB2312" w:hAnsi="Times New Roman"/>
          <w:sz w:val="32"/>
          <w:szCs w:val="32"/>
        </w:rPr>
        <w:t>核发保安服务许可证或在已有的保安服务许可证件上增注武装守护押运服务；对材料不齐或不符合法定形式的，</w:t>
      </w:r>
      <w:r w:rsidR="008D351D" w:rsidRPr="00ED6CC2">
        <w:rPr>
          <w:rFonts w:ascii="Times New Roman" w:eastAsia="仿宋_GB2312" w:hAnsi="Times New Roman"/>
          <w:sz w:val="32"/>
          <w:szCs w:val="32"/>
        </w:rPr>
        <w:t>受理</w:t>
      </w:r>
      <w:r w:rsidRPr="00ED6CC2">
        <w:rPr>
          <w:rFonts w:ascii="Times New Roman" w:eastAsia="仿宋_GB2312" w:hAnsi="Times New Roman"/>
          <w:sz w:val="32"/>
          <w:szCs w:val="32"/>
        </w:rPr>
        <w:t>审查</w:t>
      </w:r>
      <w:r w:rsidR="008D351D" w:rsidRPr="00ED6CC2">
        <w:rPr>
          <w:rFonts w:ascii="Times New Roman" w:eastAsia="仿宋_GB2312" w:hAnsi="Times New Roman"/>
          <w:sz w:val="32"/>
          <w:szCs w:val="32"/>
        </w:rPr>
        <w:t>和复核机关</w:t>
      </w:r>
      <w:r w:rsidR="005E222D" w:rsidRPr="00ED6CC2">
        <w:rPr>
          <w:rFonts w:ascii="Times New Roman" w:eastAsia="仿宋_GB2312" w:hAnsi="Times New Roman"/>
          <w:sz w:val="32"/>
          <w:szCs w:val="32"/>
        </w:rPr>
        <w:t>应当在时限内一次性告知需要补正的全</w:t>
      </w:r>
      <w:r w:rsidR="00DD1572" w:rsidRPr="00ED6CC2">
        <w:rPr>
          <w:rFonts w:ascii="Times New Roman" w:eastAsia="仿宋_GB2312" w:hAnsi="Times New Roman"/>
          <w:sz w:val="32"/>
          <w:szCs w:val="32"/>
        </w:rPr>
        <w:t>部</w:t>
      </w:r>
      <w:r w:rsidR="005E222D" w:rsidRPr="00ED6CC2">
        <w:rPr>
          <w:rFonts w:ascii="Times New Roman" w:eastAsia="仿宋_GB2312" w:hAnsi="Times New Roman"/>
          <w:sz w:val="32"/>
          <w:szCs w:val="32"/>
        </w:rPr>
        <w:t>内容</w:t>
      </w:r>
      <w:r w:rsidR="00DD1572" w:rsidRPr="00ED6CC2">
        <w:rPr>
          <w:rFonts w:ascii="Times New Roman" w:eastAsia="仿宋_GB2312" w:hAnsi="Times New Roman"/>
          <w:sz w:val="32"/>
          <w:szCs w:val="32"/>
        </w:rPr>
        <w:t>。</w:t>
      </w:r>
      <w:r w:rsidRPr="00ED6CC2">
        <w:rPr>
          <w:rFonts w:ascii="Times New Roman" w:eastAsia="仿宋_GB2312" w:hAnsi="Times New Roman"/>
          <w:sz w:val="32"/>
          <w:szCs w:val="32"/>
        </w:rPr>
        <w:t>区地两级公安机关受理审查（审批）时限均为</w:t>
      </w:r>
      <w:r w:rsidRPr="00ED6CC2">
        <w:rPr>
          <w:rFonts w:ascii="Times New Roman" w:eastAsia="仿宋_GB2312" w:hAnsi="Times New Roman"/>
          <w:sz w:val="32"/>
          <w:szCs w:val="32"/>
        </w:rPr>
        <w:t>10</w:t>
      </w:r>
      <w:r w:rsidRPr="00ED6CC2">
        <w:rPr>
          <w:rFonts w:ascii="Times New Roman" w:eastAsia="仿宋_GB2312"/>
          <w:sz w:val="32"/>
          <w:szCs w:val="32"/>
        </w:rPr>
        <w:t>个工作日。</w:t>
      </w:r>
    </w:p>
    <w:p w:rsidR="00D04944" w:rsidRPr="00ED6CC2" w:rsidRDefault="008D55DD" w:rsidP="00ED6CC2">
      <w:pPr>
        <w:spacing w:line="560" w:lineRule="exact"/>
        <w:ind w:firstLineChars="200" w:firstLine="640"/>
        <w:rPr>
          <w:rFonts w:ascii="Times New Roman" w:eastAsia="黑体" w:hAnsi="Times New Roman"/>
          <w:sz w:val="32"/>
          <w:szCs w:val="32"/>
        </w:rPr>
      </w:pPr>
      <w:r w:rsidRPr="00ED6CC2">
        <w:rPr>
          <w:rFonts w:ascii="Times New Roman" w:eastAsia="黑体" w:hAnsi="黑体"/>
          <w:sz w:val="32"/>
          <w:szCs w:val="32"/>
        </w:rPr>
        <w:t>三、</w:t>
      </w:r>
      <w:r w:rsidR="0074164A" w:rsidRPr="00ED6CC2">
        <w:rPr>
          <w:rFonts w:ascii="Times New Roman" w:eastAsia="黑体" w:hAnsi="黑体"/>
          <w:sz w:val="32"/>
          <w:szCs w:val="32"/>
        </w:rPr>
        <w:t>设立</w:t>
      </w:r>
      <w:r w:rsidR="00EF66F9" w:rsidRPr="00ED6CC2">
        <w:rPr>
          <w:rFonts w:ascii="Times New Roman" w:eastAsia="黑体" w:hAnsi="黑体"/>
          <w:sz w:val="32"/>
          <w:szCs w:val="32"/>
        </w:rPr>
        <w:t>保安</w:t>
      </w:r>
      <w:r w:rsidR="00E0718D" w:rsidRPr="00ED6CC2">
        <w:rPr>
          <w:rFonts w:ascii="Times New Roman" w:eastAsia="黑体" w:hAnsi="黑体"/>
          <w:sz w:val="32"/>
          <w:szCs w:val="32"/>
        </w:rPr>
        <w:t>培训</w:t>
      </w:r>
      <w:r w:rsidR="003B6972" w:rsidRPr="00ED6CC2">
        <w:rPr>
          <w:rFonts w:ascii="Times New Roman" w:eastAsia="黑体" w:hAnsi="黑体"/>
          <w:sz w:val="32"/>
          <w:szCs w:val="32"/>
        </w:rPr>
        <w:t>单位</w:t>
      </w:r>
      <w:r w:rsidR="0074164A" w:rsidRPr="00ED6CC2">
        <w:rPr>
          <w:rFonts w:ascii="Times New Roman" w:eastAsia="黑体" w:hAnsi="黑体"/>
          <w:sz w:val="32"/>
          <w:szCs w:val="32"/>
        </w:rPr>
        <w:t>审批</w:t>
      </w:r>
    </w:p>
    <w:p w:rsidR="00D04944" w:rsidRPr="00ED6CC2" w:rsidRDefault="00B13352" w:rsidP="00ED6CC2">
      <w:pPr>
        <w:widowControl/>
        <w:spacing w:line="560" w:lineRule="exact"/>
        <w:jc w:val="left"/>
        <w:rPr>
          <w:rFonts w:ascii="Times New Roman" w:eastAsia="楷体_GB2312" w:hAnsi="Times New Roman"/>
          <w:kern w:val="0"/>
          <w:sz w:val="32"/>
          <w:szCs w:val="32"/>
        </w:rPr>
      </w:pPr>
      <w:r w:rsidRPr="00ED6CC2">
        <w:rPr>
          <w:rFonts w:ascii="Times New Roman" w:eastAsia="仿宋_GB2312" w:hAnsi="Times New Roman"/>
          <w:kern w:val="0"/>
          <w:sz w:val="32"/>
          <w:szCs w:val="32"/>
        </w:rPr>
        <w:t xml:space="preserve">     </w:t>
      </w:r>
      <w:r w:rsidR="00D04944" w:rsidRPr="00ED6CC2">
        <w:rPr>
          <w:rFonts w:ascii="Times New Roman" w:eastAsia="楷体_GB2312" w:hAnsi="Times New Roman"/>
          <w:kern w:val="0"/>
          <w:sz w:val="32"/>
          <w:szCs w:val="32"/>
        </w:rPr>
        <w:t>（一）申请条件</w:t>
      </w:r>
    </w:p>
    <w:p w:rsidR="00B13352" w:rsidRPr="00ED6CC2" w:rsidRDefault="00B13352" w:rsidP="00ED6CC2">
      <w:pPr>
        <w:widowControl/>
        <w:spacing w:line="560" w:lineRule="exact"/>
        <w:ind w:firstLineChars="200" w:firstLine="640"/>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1</w:t>
      </w:r>
      <w:r w:rsidRPr="00ED6CC2">
        <w:rPr>
          <w:rFonts w:ascii="Times New Roman" w:eastAsia="仿宋_GB2312"/>
          <w:kern w:val="0"/>
          <w:sz w:val="32"/>
          <w:szCs w:val="32"/>
        </w:rPr>
        <w:t>、是依法设立的保安服务公司或者依法设立的具有法人资格的学校、职业培训机构；</w:t>
      </w:r>
      <w:r w:rsidRPr="00ED6CC2">
        <w:rPr>
          <w:rFonts w:ascii="Times New Roman" w:eastAsia="仿宋_GB2312" w:hAnsi="Times New Roman"/>
          <w:kern w:val="0"/>
          <w:sz w:val="32"/>
          <w:szCs w:val="32"/>
        </w:rPr>
        <w:t xml:space="preserve"> </w:t>
      </w:r>
    </w:p>
    <w:p w:rsidR="00D04944" w:rsidRPr="00ED6CC2" w:rsidRDefault="003B6972" w:rsidP="00ED6CC2">
      <w:pPr>
        <w:widowControl/>
        <w:spacing w:line="560" w:lineRule="exact"/>
        <w:ind w:firstLineChars="200" w:firstLine="640"/>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 2</w:t>
      </w:r>
      <w:r w:rsidRPr="00ED6CC2">
        <w:rPr>
          <w:rFonts w:ascii="Times New Roman" w:eastAsia="仿宋_GB2312"/>
          <w:kern w:val="0"/>
          <w:sz w:val="32"/>
          <w:szCs w:val="32"/>
        </w:rPr>
        <w:t>、申请人、投资人、法定代表人、管理人员及师资人员没有故意犯罪记录和精神病史；主要负责人应当具有政法机关、军队或者教育培训的工作经历。</w:t>
      </w:r>
    </w:p>
    <w:p w:rsidR="00B13352" w:rsidRPr="00ED6CC2" w:rsidRDefault="003B6972" w:rsidP="00ED6CC2">
      <w:pPr>
        <w:widowControl/>
        <w:spacing w:line="560" w:lineRule="exact"/>
        <w:ind w:firstLineChars="200" w:firstLine="640"/>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lastRenderedPageBreak/>
        <w:t>3</w:t>
      </w:r>
      <w:r w:rsidR="00B13352" w:rsidRPr="00ED6CC2">
        <w:rPr>
          <w:rFonts w:ascii="Times New Roman" w:eastAsia="仿宋_GB2312"/>
          <w:kern w:val="0"/>
          <w:sz w:val="32"/>
          <w:szCs w:val="32"/>
        </w:rPr>
        <w:t>、有保安培训所需的师资力量，其中保安专业师资人员应当具有大学本科以上学历或者</w:t>
      </w:r>
      <w:r w:rsidR="00B13352" w:rsidRPr="00ED6CC2">
        <w:rPr>
          <w:rFonts w:ascii="Times New Roman" w:eastAsia="仿宋_GB2312" w:hAnsi="Times New Roman"/>
          <w:kern w:val="0"/>
          <w:sz w:val="32"/>
          <w:szCs w:val="32"/>
        </w:rPr>
        <w:t>10</w:t>
      </w:r>
      <w:r w:rsidR="00B13352" w:rsidRPr="00ED6CC2">
        <w:rPr>
          <w:rFonts w:ascii="Times New Roman" w:eastAsia="仿宋_GB2312"/>
          <w:kern w:val="0"/>
          <w:sz w:val="32"/>
          <w:szCs w:val="32"/>
        </w:rPr>
        <w:t>年以上治安保卫管理工作经历；</w:t>
      </w:r>
      <w:r w:rsidR="00B13352" w:rsidRPr="00ED6CC2">
        <w:rPr>
          <w:rFonts w:ascii="Times New Roman" w:eastAsia="仿宋_GB2312" w:hAnsi="Times New Roman"/>
          <w:kern w:val="0"/>
          <w:sz w:val="32"/>
          <w:szCs w:val="32"/>
        </w:rPr>
        <w:t xml:space="preserve"> </w:t>
      </w:r>
    </w:p>
    <w:p w:rsidR="00B13352" w:rsidRPr="00ED6CC2" w:rsidRDefault="003B6972" w:rsidP="00ED6CC2">
      <w:pPr>
        <w:widowControl/>
        <w:spacing w:line="560" w:lineRule="exact"/>
        <w:ind w:firstLineChars="200" w:firstLine="640"/>
        <w:jc w:val="left"/>
        <w:rPr>
          <w:rFonts w:ascii="Times New Roman" w:eastAsia="仿宋_GB2312" w:hAnsi="Times New Roman"/>
          <w:kern w:val="0"/>
          <w:sz w:val="32"/>
          <w:szCs w:val="32"/>
        </w:rPr>
      </w:pPr>
      <w:r w:rsidRPr="00ED6CC2">
        <w:rPr>
          <w:rFonts w:ascii="Times New Roman" w:eastAsia="仿宋_GB2312" w:hAnsi="Times New Roman"/>
          <w:kern w:val="0"/>
          <w:sz w:val="32"/>
          <w:szCs w:val="32"/>
        </w:rPr>
        <w:t> 4</w:t>
      </w:r>
      <w:r w:rsidR="00B13352" w:rsidRPr="00ED6CC2">
        <w:rPr>
          <w:rFonts w:ascii="Times New Roman" w:eastAsia="仿宋_GB2312"/>
          <w:kern w:val="0"/>
          <w:sz w:val="32"/>
          <w:szCs w:val="32"/>
        </w:rPr>
        <w:t>、有保安培训所需的场所、设施等教学条件。</w:t>
      </w:r>
      <w:r w:rsidR="00B13352" w:rsidRPr="00ED6CC2">
        <w:rPr>
          <w:rFonts w:ascii="Times New Roman" w:eastAsia="仿宋_GB2312" w:hAnsi="Times New Roman"/>
          <w:kern w:val="0"/>
          <w:sz w:val="32"/>
          <w:szCs w:val="32"/>
        </w:rPr>
        <w:t xml:space="preserve"> </w:t>
      </w:r>
    </w:p>
    <w:p w:rsidR="009566CB" w:rsidRPr="00ED6CC2" w:rsidRDefault="00D04944" w:rsidP="00ED6CC2">
      <w:pPr>
        <w:spacing w:line="560" w:lineRule="exact"/>
        <w:ind w:firstLineChars="150" w:firstLine="480"/>
        <w:rPr>
          <w:rFonts w:ascii="Times New Roman" w:eastAsia="仿宋_GB2312" w:hAnsi="Times New Roman"/>
          <w:sz w:val="32"/>
          <w:szCs w:val="32"/>
        </w:rPr>
      </w:pPr>
      <w:r w:rsidRPr="00ED6CC2">
        <w:rPr>
          <w:rFonts w:ascii="Times New Roman" w:eastAsia="楷体_GB2312" w:hAnsi="Times New Roman"/>
          <w:sz w:val="32"/>
          <w:szCs w:val="32"/>
        </w:rPr>
        <w:t>（</w:t>
      </w:r>
      <w:r w:rsidR="003B6972" w:rsidRPr="00ED6CC2">
        <w:rPr>
          <w:rFonts w:ascii="Times New Roman" w:eastAsia="楷体_GB2312" w:hAnsi="Times New Roman"/>
          <w:sz w:val="32"/>
          <w:szCs w:val="32"/>
        </w:rPr>
        <w:t>二</w:t>
      </w:r>
      <w:r w:rsidRPr="00ED6CC2">
        <w:rPr>
          <w:rFonts w:ascii="Times New Roman" w:eastAsia="楷体_GB2312" w:hAnsi="Times New Roman"/>
          <w:sz w:val="32"/>
          <w:szCs w:val="32"/>
        </w:rPr>
        <w:t>）</w:t>
      </w:r>
      <w:r w:rsidR="00E42232" w:rsidRPr="00ED6CC2">
        <w:rPr>
          <w:rFonts w:ascii="Times New Roman" w:eastAsia="楷体_GB2312" w:hAnsi="Times New Roman"/>
          <w:sz w:val="32"/>
          <w:szCs w:val="32"/>
        </w:rPr>
        <w:t>设立保安培训单位审批</w:t>
      </w:r>
      <w:r w:rsidR="009566CB" w:rsidRPr="00ED6CC2">
        <w:rPr>
          <w:rFonts w:ascii="Times New Roman" w:eastAsia="楷体_GB2312" w:hAnsi="Times New Roman"/>
          <w:sz w:val="32"/>
          <w:szCs w:val="32"/>
        </w:rPr>
        <w:t>采取告知承诺制方式</w:t>
      </w:r>
      <w:r w:rsidR="00243361" w:rsidRPr="00ED6CC2">
        <w:rPr>
          <w:rFonts w:ascii="Times New Roman" w:eastAsia="楷体_GB2312" w:hAnsi="Times New Roman"/>
          <w:sz w:val="32"/>
          <w:szCs w:val="32"/>
        </w:rPr>
        <w:t>。</w:t>
      </w:r>
      <w:r w:rsidR="009566CB" w:rsidRPr="00ED6CC2">
        <w:rPr>
          <w:rFonts w:ascii="Times New Roman" w:eastAsia="仿宋_GB2312" w:hAnsi="Times New Roman"/>
          <w:sz w:val="32"/>
          <w:szCs w:val="32"/>
        </w:rPr>
        <w:t>对承诺已符合审批条件并且申请材料</w:t>
      </w:r>
      <w:r w:rsidR="0074164A" w:rsidRPr="00ED6CC2">
        <w:rPr>
          <w:rFonts w:ascii="Times New Roman" w:eastAsia="仿宋_GB2312" w:hAnsi="Times New Roman"/>
          <w:sz w:val="32"/>
          <w:szCs w:val="32"/>
        </w:rPr>
        <w:t>（申请材料及解释和认定要求见附件</w:t>
      </w:r>
      <w:r w:rsidR="0074164A" w:rsidRPr="00ED6CC2">
        <w:rPr>
          <w:rFonts w:ascii="Times New Roman" w:eastAsia="仿宋_GB2312" w:hAnsi="Times New Roman"/>
          <w:sz w:val="32"/>
          <w:szCs w:val="32"/>
        </w:rPr>
        <w:t>2</w:t>
      </w:r>
      <w:r w:rsidR="0074164A" w:rsidRPr="00ED6CC2">
        <w:rPr>
          <w:rFonts w:ascii="Times New Roman" w:eastAsia="仿宋_GB2312" w:hAnsi="Times New Roman"/>
          <w:sz w:val="32"/>
          <w:szCs w:val="32"/>
        </w:rPr>
        <w:t>）</w:t>
      </w:r>
      <w:r w:rsidR="009566CB" w:rsidRPr="00ED6CC2">
        <w:rPr>
          <w:rFonts w:ascii="Times New Roman" w:eastAsia="仿宋_GB2312" w:hAnsi="Times New Roman"/>
          <w:sz w:val="32"/>
          <w:szCs w:val="32"/>
        </w:rPr>
        <w:t>齐全的当场核发许可证，申请人即可开展经营；对尚不符合</w:t>
      </w:r>
      <w:r w:rsidR="001A544B" w:rsidRPr="00ED6CC2">
        <w:rPr>
          <w:rFonts w:ascii="Times New Roman" w:eastAsia="仿宋_GB2312" w:hAnsi="Times New Roman"/>
          <w:sz w:val="32"/>
          <w:szCs w:val="32"/>
        </w:rPr>
        <w:t>审批条件</w:t>
      </w:r>
      <w:r w:rsidR="00783EA7" w:rsidRPr="00ED6CC2">
        <w:rPr>
          <w:rFonts w:ascii="Times New Roman" w:eastAsia="仿宋_GB2312" w:hAnsi="Times New Roman"/>
          <w:sz w:val="32"/>
          <w:szCs w:val="32"/>
        </w:rPr>
        <w:t>，</w:t>
      </w:r>
      <w:r w:rsidR="001A544B" w:rsidRPr="00ED6CC2">
        <w:rPr>
          <w:rFonts w:ascii="Times New Roman" w:eastAsia="仿宋_GB2312" w:hAnsi="Times New Roman"/>
          <w:sz w:val="32"/>
          <w:szCs w:val="32"/>
        </w:rPr>
        <w:t>但承诺</w:t>
      </w:r>
      <w:r w:rsidR="00783EA7" w:rsidRPr="00ED6CC2">
        <w:rPr>
          <w:rFonts w:ascii="Times New Roman" w:eastAsia="仿宋_GB2312" w:hAnsi="Times New Roman"/>
          <w:sz w:val="32"/>
          <w:szCs w:val="32"/>
        </w:rPr>
        <w:t>领证后一定期限内具备条件的，核发许可证并明确告知申请人符合条件后可经营。</w:t>
      </w:r>
      <w:r w:rsidR="00952339" w:rsidRPr="00ED6CC2">
        <w:rPr>
          <w:rFonts w:ascii="Times New Roman" w:eastAsia="仿宋_GB2312" w:hAnsi="Times New Roman"/>
          <w:sz w:val="32"/>
          <w:szCs w:val="32"/>
        </w:rPr>
        <w:t>申请人的承诺期限不得超过</w:t>
      </w:r>
      <w:r w:rsidR="00952339" w:rsidRPr="00ED6CC2">
        <w:rPr>
          <w:rFonts w:ascii="Times New Roman" w:eastAsia="仿宋_GB2312" w:hAnsi="Times New Roman"/>
          <w:sz w:val="32"/>
          <w:szCs w:val="32"/>
        </w:rPr>
        <w:t>3</w:t>
      </w:r>
      <w:r w:rsidR="00952339" w:rsidRPr="00ED6CC2">
        <w:rPr>
          <w:rFonts w:ascii="Times New Roman" w:eastAsia="仿宋_GB2312" w:hAnsi="Times New Roman"/>
          <w:sz w:val="32"/>
          <w:szCs w:val="32"/>
        </w:rPr>
        <w:t>个月。</w:t>
      </w:r>
    </w:p>
    <w:p w:rsidR="004A4923" w:rsidRPr="00ED6CC2" w:rsidRDefault="004A4923" w:rsidP="00ED6CC2">
      <w:pPr>
        <w:spacing w:line="560" w:lineRule="exact"/>
        <w:ind w:firstLineChars="200" w:firstLine="640"/>
        <w:rPr>
          <w:rFonts w:ascii="Times New Roman" w:eastAsia="楷体_GB2312" w:hAnsi="Times New Roman"/>
          <w:sz w:val="32"/>
          <w:szCs w:val="32"/>
        </w:rPr>
      </w:pPr>
      <w:r w:rsidRPr="00ED6CC2">
        <w:rPr>
          <w:rFonts w:ascii="Times New Roman" w:eastAsia="楷体_GB2312" w:hAnsi="Times New Roman"/>
          <w:sz w:val="32"/>
          <w:szCs w:val="32"/>
        </w:rPr>
        <w:t>（三）办理程序</w:t>
      </w:r>
    </w:p>
    <w:p w:rsidR="003D4AC5" w:rsidRPr="00ED6CC2" w:rsidRDefault="003D4AC5"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1</w:t>
      </w:r>
      <w:r w:rsidRPr="00ED6CC2">
        <w:rPr>
          <w:rFonts w:ascii="Times New Roman" w:eastAsia="仿宋_GB2312" w:hAnsi="Times New Roman"/>
          <w:sz w:val="32"/>
          <w:szCs w:val="32"/>
        </w:rPr>
        <w:t>）</w:t>
      </w:r>
      <w:r w:rsidR="00873E79" w:rsidRPr="00ED6CC2">
        <w:rPr>
          <w:rFonts w:ascii="Times New Roman" w:eastAsia="仿宋_GB2312" w:hAnsi="Times New Roman"/>
          <w:sz w:val="32"/>
          <w:szCs w:val="32"/>
        </w:rPr>
        <w:t>办理方式</w:t>
      </w:r>
      <w:r w:rsidRPr="00ED6CC2">
        <w:rPr>
          <w:rFonts w:ascii="Times New Roman" w:eastAsia="仿宋_GB2312" w:hAnsi="Times New Roman"/>
          <w:sz w:val="32"/>
          <w:szCs w:val="32"/>
        </w:rPr>
        <w:t>：</w:t>
      </w:r>
      <w:r w:rsidR="00873E79" w:rsidRPr="00ED6CC2">
        <w:rPr>
          <w:rFonts w:ascii="Times New Roman" w:eastAsia="仿宋_GB2312"/>
          <w:sz w:val="32"/>
          <w:szCs w:val="32"/>
        </w:rPr>
        <w:t>网上办理</w:t>
      </w:r>
      <w:r w:rsidRPr="00ED6CC2">
        <w:rPr>
          <w:rFonts w:ascii="Times New Roman" w:eastAsia="仿宋_GB2312"/>
          <w:sz w:val="32"/>
          <w:szCs w:val="32"/>
        </w:rPr>
        <w:t>，</w:t>
      </w:r>
      <w:r w:rsidR="00873E79" w:rsidRPr="00ED6CC2">
        <w:rPr>
          <w:rFonts w:ascii="Times New Roman" w:eastAsia="仿宋_GB2312" w:hAnsi="Times New Roman"/>
          <w:sz w:val="32"/>
          <w:szCs w:val="32"/>
        </w:rPr>
        <w:t>选择《保安培训许可证》告知承诺申请模块。</w:t>
      </w:r>
    </w:p>
    <w:p w:rsidR="009B227D" w:rsidRPr="00ED6CC2" w:rsidRDefault="003D4AC5" w:rsidP="00ED6CC2">
      <w:pPr>
        <w:spacing w:line="560" w:lineRule="exact"/>
        <w:ind w:firstLine="640"/>
        <w:rPr>
          <w:rFonts w:ascii="Times New Roman" w:eastAsia="仿宋_GB2312" w:hAnsi="Times New Roman"/>
          <w:sz w:val="32"/>
          <w:szCs w:val="32"/>
        </w:rPr>
      </w:pPr>
      <w:r w:rsidRPr="00ED6CC2">
        <w:rPr>
          <w:rFonts w:ascii="Times New Roman" w:eastAsia="仿宋_GB2312" w:hAnsi="Times New Roman"/>
          <w:sz w:val="32"/>
          <w:szCs w:val="32"/>
        </w:rPr>
        <w:t>（</w:t>
      </w:r>
      <w:r w:rsidR="009B227D" w:rsidRPr="00ED6CC2">
        <w:rPr>
          <w:rFonts w:ascii="Times New Roman" w:eastAsia="仿宋_GB2312" w:hAnsi="Times New Roman"/>
          <w:sz w:val="32"/>
          <w:szCs w:val="32"/>
        </w:rPr>
        <w:t>2</w:t>
      </w:r>
      <w:r w:rsidRPr="00ED6CC2">
        <w:rPr>
          <w:rFonts w:ascii="Times New Roman" w:eastAsia="仿宋_GB2312" w:hAnsi="Times New Roman"/>
          <w:sz w:val="32"/>
          <w:szCs w:val="32"/>
        </w:rPr>
        <w:t>）办理流程</w:t>
      </w:r>
      <w:r w:rsidR="0074164A" w:rsidRPr="00ED6CC2">
        <w:rPr>
          <w:rFonts w:ascii="Times New Roman" w:eastAsia="仿宋_GB2312" w:hAnsi="Times New Roman"/>
          <w:sz w:val="32"/>
          <w:szCs w:val="32"/>
        </w:rPr>
        <w:t>和时限</w:t>
      </w:r>
      <w:r w:rsidRPr="00ED6CC2">
        <w:rPr>
          <w:rFonts w:ascii="Times New Roman" w:eastAsia="仿宋_GB2312" w:hAnsi="Times New Roman"/>
          <w:sz w:val="32"/>
          <w:szCs w:val="32"/>
        </w:rPr>
        <w:t>：</w:t>
      </w:r>
      <w:r w:rsidRPr="00ED6CC2">
        <w:rPr>
          <w:rFonts w:ascii="Times New Roman" w:eastAsia="仿宋_GB2312"/>
          <w:sz w:val="32"/>
          <w:szCs w:val="32"/>
        </w:rPr>
        <w:t>受理的地（州、市）公安机关对申报材料进行审查，</w:t>
      </w:r>
      <w:r w:rsidR="007B77A7" w:rsidRPr="00ED6CC2">
        <w:rPr>
          <w:rFonts w:ascii="Times New Roman" w:eastAsia="仿宋_GB2312"/>
          <w:sz w:val="32"/>
          <w:szCs w:val="32"/>
        </w:rPr>
        <w:t>认为</w:t>
      </w:r>
      <w:r w:rsidRPr="00ED6CC2">
        <w:rPr>
          <w:rFonts w:ascii="Times New Roman" w:eastAsia="仿宋_GB2312"/>
          <w:sz w:val="32"/>
          <w:szCs w:val="32"/>
        </w:rPr>
        <w:t>符合</w:t>
      </w:r>
      <w:r w:rsidR="007B77A7" w:rsidRPr="00ED6CC2">
        <w:rPr>
          <w:rFonts w:ascii="Times New Roman" w:eastAsia="仿宋_GB2312"/>
          <w:sz w:val="32"/>
          <w:szCs w:val="32"/>
        </w:rPr>
        <w:t>主体资格和告知承诺书</w:t>
      </w:r>
      <w:r w:rsidR="0074164A" w:rsidRPr="00ED6CC2">
        <w:rPr>
          <w:rFonts w:ascii="Times New Roman" w:eastAsia="仿宋_GB2312"/>
          <w:sz w:val="32"/>
          <w:szCs w:val="32"/>
        </w:rPr>
        <w:t>（范本见附件</w:t>
      </w:r>
      <w:r w:rsidR="0074164A" w:rsidRPr="00ED6CC2">
        <w:rPr>
          <w:rFonts w:ascii="Times New Roman" w:eastAsia="仿宋_GB2312" w:hAnsi="Times New Roman"/>
          <w:sz w:val="32"/>
          <w:szCs w:val="32"/>
        </w:rPr>
        <w:t>3</w:t>
      </w:r>
      <w:r w:rsidR="0074164A" w:rsidRPr="00ED6CC2">
        <w:rPr>
          <w:rFonts w:ascii="Times New Roman" w:eastAsia="仿宋_GB2312"/>
          <w:sz w:val="32"/>
          <w:szCs w:val="32"/>
        </w:rPr>
        <w:t>）符合要求的，</w:t>
      </w:r>
      <w:r w:rsidR="0074164A" w:rsidRPr="00ED6CC2">
        <w:rPr>
          <w:rFonts w:ascii="Times New Roman" w:eastAsia="仿宋_GB2312" w:hAnsi="Times New Roman"/>
          <w:sz w:val="32"/>
          <w:szCs w:val="32"/>
        </w:rPr>
        <w:t>1</w:t>
      </w:r>
      <w:r w:rsidR="0074164A" w:rsidRPr="00ED6CC2">
        <w:rPr>
          <w:rFonts w:ascii="Times New Roman" w:eastAsia="仿宋_GB2312"/>
          <w:sz w:val="32"/>
          <w:szCs w:val="32"/>
        </w:rPr>
        <w:t>个</w:t>
      </w:r>
      <w:r w:rsidRPr="00ED6CC2">
        <w:rPr>
          <w:rFonts w:ascii="Times New Roman" w:eastAsia="仿宋_GB2312"/>
          <w:sz w:val="32"/>
          <w:szCs w:val="32"/>
        </w:rPr>
        <w:t>工作日内审核通过并提交上级公安机关；</w:t>
      </w:r>
      <w:r w:rsidRPr="00ED6CC2">
        <w:rPr>
          <w:rFonts w:ascii="Times New Roman" w:eastAsia="仿宋_GB2312" w:hAnsi="Times New Roman"/>
          <w:sz w:val="32"/>
          <w:szCs w:val="32"/>
        </w:rPr>
        <w:t>自治区级公安机关</w:t>
      </w:r>
      <w:r w:rsidR="007B77A7" w:rsidRPr="00ED6CC2">
        <w:rPr>
          <w:rFonts w:ascii="Times New Roman" w:eastAsia="仿宋_GB2312" w:hAnsi="Times New Roman"/>
          <w:sz w:val="32"/>
          <w:szCs w:val="32"/>
        </w:rPr>
        <w:t>复核认为</w:t>
      </w:r>
      <w:r w:rsidRPr="00ED6CC2">
        <w:rPr>
          <w:rFonts w:ascii="Times New Roman" w:eastAsia="仿宋_GB2312"/>
          <w:sz w:val="32"/>
          <w:szCs w:val="32"/>
        </w:rPr>
        <w:t>符合告知承诺条件的，当场核发《保安培训许可证》，并在公安厅政务服务平台上进行公示，接收社会监督。</w:t>
      </w:r>
    </w:p>
    <w:p w:rsidR="009B227D" w:rsidRPr="00ED6CC2" w:rsidRDefault="009B227D" w:rsidP="00ED6CC2">
      <w:pPr>
        <w:spacing w:line="560" w:lineRule="exact"/>
        <w:ind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3</w:t>
      </w:r>
      <w:r w:rsidRPr="00ED6CC2">
        <w:rPr>
          <w:rFonts w:ascii="Times New Roman" w:eastAsia="仿宋_GB2312" w:hAnsi="Times New Roman"/>
          <w:sz w:val="32"/>
          <w:szCs w:val="32"/>
        </w:rPr>
        <w:t>）材料补齐要求：</w:t>
      </w:r>
      <w:r w:rsidR="00952339" w:rsidRPr="00ED6CC2">
        <w:rPr>
          <w:rFonts w:ascii="Times New Roman" w:eastAsia="仿宋_GB2312" w:hAnsi="Times New Roman"/>
          <w:sz w:val="32"/>
          <w:szCs w:val="32"/>
        </w:rPr>
        <w:t>申请人承诺已符合审批条件且申请材料齐全的，提交承诺书的同时上传所有申请材料；</w:t>
      </w:r>
      <w:r w:rsidRPr="00ED6CC2">
        <w:rPr>
          <w:rFonts w:ascii="Times New Roman" w:eastAsia="仿宋_GB2312"/>
          <w:sz w:val="32"/>
          <w:szCs w:val="32"/>
        </w:rPr>
        <w:t>申请人</w:t>
      </w:r>
      <w:r w:rsidR="00952339" w:rsidRPr="00ED6CC2">
        <w:rPr>
          <w:rFonts w:ascii="Times New Roman" w:eastAsia="仿宋_GB2312"/>
          <w:sz w:val="32"/>
          <w:szCs w:val="32"/>
        </w:rPr>
        <w:t>尚不符合审批条件的，</w:t>
      </w:r>
      <w:r w:rsidRPr="00ED6CC2">
        <w:rPr>
          <w:rFonts w:ascii="Times New Roman" w:eastAsia="仿宋_GB2312"/>
          <w:sz w:val="32"/>
          <w:szCs w:val="32"/>
        </w:rPr>
        <w:t>在承诺的期限内，每达到一项法定条件，都应当通过保安监管行政审批网上自助办理模块，及时上传相关证明材料，逐步补齐</w:t>
      </w:r>
      <w:r w:rsidR="00952339" w:rsidRPr="00ED6CC2">
        <w:rPr>
          <w:rFonts w:ascii="Times New Roman" w:eastAsia="仿宋_GB2312"/>
          <w:sz w:val="32"/>
          <w:szCs w:val="32"/>
        </w:rPr>
        <w:t>所有</w:t>
      </w:r>
      <w:r w:rsidRPr="00ED6CC2">
        <w:rPr>
          <w:rFonts w:ascii="Times New Roman" w:eastAsia="仿宋_GB2312"/>
          <w:sz w:val="32"/>
          <w:szCs w:val="32"/>
        </w:rPr>
        <w:t>法定许可材料。</w:t>
      </w:r>
    </w:p>
    <w:p w:rsidR="006025B6" w:rsidRPr="00ED6CC2" w:rsidRDefault="006025B6" w:rsidP="00ED6CC2">
      <w:pPr>
        <w:spacing w:line="560" w:lineRule="exact"/>
        <w:ind w:firstLine="640"/>
        <w:rPr>
          <w:rFonts w:ascii="Times New Roman" w:eastAsia="黑体" w:hAnsi="Times New Roman"/>
          <w:sz w:val="32"/>
          <w:szCs w:val="32"/>
        </w:rPr>
      </w:pPr>
      <w:r w:rsidRPr="00ED6CC2">
        <w:rPr>
          <w:rFonts w:ascii="Times New Roman" w:eastAsia="黑体" w:hAnsi="黑体"/>
          <w:sz w:val="32"/>
          <w:szCs w:val="32"/>
        </w:rPr>
        <w:lastRenderedPageBreak/>
        <w:t>四、保安员证核发</w:t>
      </w:r>
    </w:p>
    <w:p w:rsidR="006025B6" w:rsidRPr="00ED6CC2" w:rsidRDefault="006025B6" w:rsidP="00ED6CC2">
      <w:pPr>
        <w:spacing w:line="560" w:lineRule="exact"/>
        <w:ind w:firstLine="640"/>
        <w:rPr>
          <w:rFonts w:ascii="Times New Roman" w:eastAsia="仿宋_GB2312" w:hAnsi="Times New Roman"/>
          <w:sz w:val="32"/>
          <w:szCs w:val="32"/>
          <w:shd w:val="clear" w:color="auto" w:fill="FFFFFF"/>
        </w:rPr>
      </w:pPr>
      <w:r w:rsidRPr="00ED6CC2">
        <w:rPr>
          <w:rFonts w:ascii="Times New Roman" w:eastAsia="仿宋_GB2312"/>
          <w:sz w:val="32"/>
          <w:szCs w:val="32"/>
          <w:shd w:val="clear" w:color="auto" w:fill="FFFFFF"/>
        </w:rPr>
        <w:t>（一）申请条件</w:t>
      </w:r>
    </w:p>
    <w:p w:rsidR="006025B6" w:rsidRPr="00ED6CC2" w:rsidRDefault="006025B6" w:rsidP="00ED6CC2">
      <w:pPr>
        <w:spacing w:line="560" w:lineRule="exact"/>
        <w:ind w:firstLineChars="200" w:firstLine="640"/>
        <w:jc w:val="left"/>
        <w:rPr>
          <w:rFonts w:ascii="Times New Roman" w:eastAsia="仿宋_GB2312" w:hAnsi="Times New Roman"/>
          <w:sz w:val="32"/>
          <w:szCs w:val="32"/>
        </w:rPr>
      </w:pPr>
      <w:r w:rsidRPr="00ED6CC2">
        <w:rPr>
          <w:rFonts w:ascii="Times New Roman" w:eastAsia="仿宋_GB2312" w:hAnsi="Times New Roman"/>
          <w:sz w:val="32"/>
          <w:szCs w:val="32"/>
        </w:rPr>
        <w:t>1</w:t>
      </w:r>
      <w:r w:rsidRPr="00ED6CC2">
        <w:rPr>
          <w:rFonts w:ascii="Times New Roman" w:eastAsia="仿宋_GB2312"/>
          <w:sz w:val="32"/>
          <w:szCs w:val="32"/>
        </w:rPr>
        <w:t>、年满</w:t>
      </w:r>
      <w:r w:rsidRPr="00ED6CC2">
        <w:rPr>
          <w:rFonts w:ascii="Times New Roman" w:eastAsia="仿宋_GB2312" w:hAnsi="Times New Roman"/>
          <w:sz w:val="32"/>
          <w:szCs w:val="32"/>
        </w:rPr>
        <w:t>18</w:t>
      </w:r>
      <w:r w:rsidRPr="00ED6CC2">
        <w:rPr>
          <w:rFonts w:ascii="Times New Roman" w:eastAsia="仿宋_GB2312"/>
          <w:sz w:val="32"/>
          <w:szCs w:val="32"/>
        </w:rPr>
        <w:t>周岁的中国公民；</w:t>
      </w:r>
    </w:p>
    <w:p w:rsidR="006025B6" w:rsidRPr="00ED6CC2" w:rsidRDefault="006025B6" w:rsidP="00ED6CC2">
      <w:pPr>
        <w:spacing w:line="560" w:lineRule="exact"/>
        <w:ind w:firstLineChars="200" w:firstLine="640"/>
        <w:jc w:val="left"/>
        <w:rPr>
          <w:rFonts w:ascii="Times New Roman" w:eastAsia="仿宋_GB2312" w:hAnsi="Times New Roman"/>
          <w:sz w:val="32"/>
          <w:szCs w:val="32"/>
        </w:rPr>
      </w:pPr>
      <w:r w:rsidRPr="00ED6CC2">
        <w:rPr>
          <w:rFonts w:ascii="Times New Roman" w:eastAsia="仿宋_GB2312" w:hAnsi="Times New Roman"/>
          <w:sz w:val="32"/>
          <w:szCs w:val="32"/>
        </w:rPr>
        <w:t>2</w:t>
      </w:r>
      <w:r w:rsidRPr="00ED6CC2">
        <w:rPr>
          <w:rFonts w:ascii="Times New Roman" w:eastAsia="仿宋_GB2312"/>
          <w:sz w:val="32"/>
          <w:szCs w:val="32"/>
        </w:rPr>
        <w:t>、身体健康，品行良好；</w:t>
      </w:r>
    </w:p>
    <w:p w:rsidR="006025B6" w:rsidRPr="00ED6CC2" w:rsidRDefault="006025B6" w:rsidP="00ED6CC2">
      <w:pPr>
        <w:spacing w:line="560" w:lineRule="exact"/>
        <w:ind w:firstLineChars="200" w:firstLine="640"/>
        <w:jc w:val="left"/>
        <w:rPr>
          <w:rFonts w:ascii="Times New Roman" w:eastAsia="仿宋_GB2312" w:hAnsi="Times New Roman"/>
          <w:sz w:val="32"/>
          <w:szCs w:val="32"/>
        </w:rPr>
      </w:pPr>
      <w:r w:rsidRPr="00ED6CC2">
        <w:rPr>
          <w:rFonts w:ascii="Times New Roman" w:eastAsia="仿宋_GB2312" w:hAnsi="Times New Roman"/>
          <w:sz w:val="32"/>
          <w:szCs w:val="32"/>
        </w:rPr>
        <w:t>3</w:t>
      </w:r>
      <w:r w:rsidRPr="00ED6CC2">
        <w:rPr>
          <w:rFonts w:ascii="Times New Roman" w:eastAsia="仿宋_GB2312"/>
          <w:sz w:val="32"/>
          <w:szCs w:val="32"/>
        </w:rPr>
        <w:t>、初中以上学历；</w:t>
      </w:r>
    </w:p>
    <w:p w:rsidR="006025B6" w:rsidRPr="00ED6CC2" w:rsidRDefault="006025B6" w:rsidP="00ED6CC2">
      <w:pPr>
        <w:spacing w:line="560" w:lineRule="exact"/>
        <w:ind w:firstLineChars="200" w:firstLine="640"/>
        <w:jc w:val="left"/>
        <w:rPr>
          <w:rFonts w:ascii="Times New Roman" w:eastAsia="仿宋_GB2312" w:hAnsi="Times New Roman"/>
          <w:sz w:val="32"/>
          <w:szCs w:val="32"/>
        </w:rPr>
      </w:pPr>
      <w:r w:rsidRPr="00ED6CC2">
        <w:rPr>
          <w:rFonts w:ascii="Times New Roman" w:eastAsia="仿宋_GB2312" w:hAnsi="Times New Roman"/>
          <w:sz w:val="32"/>
          <w:szCs w:val="32"/>
        </w:rPr>
        <w:t>4</w:t>
      </w:r>
      <w:r w:rsidRPr="00ED6CC2">
        <w:rPr>
          <w:rFonts w:ascii="Times New Roman" w:eastAsia="仿宋_GB2312"/>
          <w:sz w:val="32"/>
          <w:szCs w:val="32"/>
        </w:rPr>
        <w:t>、参加保安员考试，成绩合格；</w:t>
      </w:r>
    </w:p>
    <w:p w:rsidR="006025B6" w:rsidRPr="00ED6CC2" w:rsidRDefault="009D1A57" w:rsidP="00ED6CC2">
      <w:pPr>
        <w:spacing w:line="560" w:lineRule="exact"/>
        <w:ind w:firstLineChars="200" w:firstLine="640"/>
        <w:jc w:val="left"/>
        <w:rPr>
          <w:rFonts w:ascii="Times New Roman" w:eastAsia="仿宋_GB2312" w:hAnsi="Times New Roman"/>
          <w:sz w:val="32"/>
          <w:szCs w:val="32"/>
        </w:rPr>
      </w:pPr>
      <w:r w:rsidRPr="00ED6CC2">
        <w:rPr>
          <w:rFonts w:ascii="Times New Roman" w:eastAsia="仿宋_GB2312"/>
          <w:sz w:val="32"/>
          <w:szCs w:val="32"/>
        </w:rPr>
        <w:t>（二）禁止性要求</w:t>
      </w:r>
    </w:p>
    <w:p w:rsidR="009D1A57" w:rsidRPr="00ED6CC2" w:rsidRDefault="009D1A57" w:rsidP="00ED6CC2">
      <w:pPr>
        <w:widowControl/>
        <w:spacing w:line="560" w:lineRule="exact"/>
        <w:ind w:firstLineChars="200" w:firstLine="640"/>
        <w:jc w:val="left"/>
        <w:rPr>
          <w:rFonts w:ascii="Times New Roman" w:eastAsia="仿宋_GB2312" w:hAnsi="Times New Roman"/>
          <w:sz w:val="32"/>
          <w:szCs w:val="32"/>
        </w:rPr>
      </w:pPr>
      <w:r w:rsidRPr="00ED6CC2">
        <w:rPr>
          <w:rFonts w:ascii="Times New Roman" w:eastAsia="仿宋_GB2312"/>
          <w:sz w:val="32"/>
          <w:szCs w:val="32"/>
        </w:rPr>
        <w:t>（</w:t>
      </w:r>
      <w:r w:rsidRPr="00ED6CC2">
        <w:rPr>
          <w:rFonts w:ascii="Times New Roman" w:eastAsia="仿宋_GB2312" w:hAnsi="Times New Roman"/>
          <w:sz w:val="32"/>
          <w:szCs w:val="32"/>
        </w:rPr>
        <w:t>1</w:t>
      </w:r>
      <w:r w:rsidRPr="00ED6CC2">
        <w:rPr>
          <w:rFonts w:ascii="Times New Roman" w:eastAsia="仿宋_GB2312"/>
          <w:sz w:val="32"/>
          <w:szCs w:val="32"/>
        </w:rPr>
        <w:t>）曾被收容教育、强制隔离戒毒、劳动教养或者</w:t>
      </w:r>
      <w:r w:rsidRPr="00ED6CC2">
        <w:rPr>
          <w:rFonts w:ascii="Times New Roman" w:eastAsia="仿宋_GB2312" w:hAnsi="Times New Roman"/>
          <w:sz w:val="32"/>
          <w:szCs w:val="32"/>
        </w:rPr>
        <w:t>3</w:t>
      </w:r>
      <w:r w:rsidRPr="00ED6CC2">
        <w:rPr>
          <w:rFonts w:ascii="Times New Roman" w:eastAsia="仿宋_GB2312"/>
          <w:sz w:val="32"/>
          <w:szCs w:val="32"/>
        </w:rPr>
        <w:t>次以上行政拘留的；</w:t>
      </w:r>
      <w:r w:rsidRPr="00ED6CC2">
        <w:rPr>
          <w:rFonts w:ascii="Times New Roman" w:eastAsia="仿宋_GB2312" w:hAnsi="Times New Roman"/>
          <w:sz w:val="32"/>
          <w:szCs w:val="32"/>
        </w:rPr>
        <w:t xml:space="preserve"> </w:t>
      </w:r>
    </w:p>
    <w:p w:rsidR="009D1A57" w:rsidRPr="00ED6CC2" w:rsidRDefault="009D1A57" w:rsidP="00ED6CC2">
      <w:pPr>
        <w:widowControl/>
        <w:spacing w:line="560" w:lineRule="exact"/>
        <w:jc w:val="left"/>
        <w:rPr>
          <w:rFonts w:ascii="Times New Roman" w:eastAsia="仿宋_GB2312" w:hAnsi="Times New Roman"/>
          <w:sz w:val="32"/>
          <w:szCs w:val="32"/>
        </w:rPr>
      </w:pPr>
      <w:r w:rsidRPr="00ED6CC2">
        <w:rPr>
          <w:rFonts w:ascii="Times New Roman" w:eastAsia="仿宋_GB2312" w:hAnsi="Times New Roman"/>
          <w:sz w:val="32"/>
          <w:szCs w:val="32"/>
        </w:rPr>
        <w:t xml:space="preserve">     </w:t>
      </w:r>
      <w:r w:rsidRPr="00ED6CC2">
        <w:rPr>
          <w:rFonts w:ascii="Times New Roman" w:eastAsia="仿宋_GB2312"/>
          <w:sz w:val="32"/>
          <w:szCs w:val="32"/>
        </w:rPr>
        <w:t>（</w:t>
      </w:r>
      <w:r w:rsidRPr="00ED6CC2">
        <w:rPr>
          <w:rFonts w:ascii="Times New Roman" w:eastAsia="仿宋_GB2312" w:hAnsi="Times New Roman"/>
          <w:sz w:val="32"/>
          <w:szCs w:val="32"/>
        </w:rPr>
        <w:t>2</w:t>
      </w:r>
      <w:r w:rsidRPr="00ED6CC2">
        <w:rPr>
          <w:rFonts w:ascii="Times New Roman" w:eastAsia="仿宋_GB2312"/>
          <w:sz w:val="32"/>
          <w:szCs w:val="32"/>
        </w:rPr>
        <w:t>）曾因故意犯罪被刑事处罚的；</w:t>
      </w:r>
      <w:r w:rsidRPr="00ED6CC2">
        <w:rPr>
          <w:rFonts w:ascii="Times New Roman" w:eastAsia="仿宋_GB2312" w:hAnsi="Times New Roman"/>
          <w:sz w:val="32"/>
          <w:szCs w:val="32"/>
        </w:rPr>
        <w:t xml:space="preserve"> </w:t>
      </w:r>
    </w:p>
    <w:p w:rsidR="009D1A57" w:rsidRPr="00ED6CC2" w:rsidRDefault="009D1A57" w:rsidP="00ED6CC2">
      <w:pPr>
        <w:widowControl/>
        <w:spacing w:line="560" w:lineRule="exact"/>
        <w:jc w:val="left"/>
        <w:rPr>
          <w:rFonts w:ascii="Times New Roman" w:eastAsia="仿宋_GB2312" w:hAnsi="Times New Roman"/>
          <w:sz w:val="32"/>
          <w:szCs w:val="32"/>
        </w:rPr>
      </w:pPr>
      <w:r w:rsidRPr="00ED6CC2">
        <w:rPr>
          <w:rFonts w:ascii="Times New Roman" w:eastAsia="仿宋_GB2312" w:hAnsi="Times New Roman"/>
          <w:sz w:val="32"/>
          <w:szCs w:val="32"/>
        </w:rPr>
        <w:t xml:space="preserve">      </w:t>
      </w:r>
      <w:r w:rsidRPr="00ED6CC2">
        <w:rPr>
          <w:rFonts w:ascii="Times New Roman" w:eastAsia="仿宋_GB2312"/>
          <w:sz w:val="32"/>
          <w:szCs w:val="32"/>
        </w:rPr>
        <w:t>（</w:t>
      </w:r>
      <w:r w:rsidRPr="00ED6CC2">
        <w:rPr>
          <w:rFonts w:ascii="Times New Roman" w:eastAsia="仿宋_GB2312" w:hAnsi="Times New Roman"/>
          <w:sz w:val="32"/>
          <w:szCs w:val="32"/>
        </w:rPr>
        <w:t>3</w:t>
      </w:r>
      <w:r w:rsidRPr="00ED6CC2">
        <w:rPr>
          <w:rFonts w:ascii="Times New Roman" w:eastAsia="仿宋_GB2312"/>
          <w:sz w:val="32"/>
          <w:szCs w:val="32"/>
        </w:rPr>
        <w:t>）被吊销保安员证未满</w:t>
      </w:r>
      <w:r w:rsidRPr="00ED6CC2">
        <w:rPr>
          <w:rFonts w:ascii="Times New Roman" w:eastAsia="仿宋_GB2312" w:hAnsi="Times New Roman"/>
          <w:sz w:val="32"/>
          <w:szCs w:val="32"/>
        </w:rPr>
        <w:t>3</w:t>
      </w:r>
      <w:r w:rsidRPr="00ED6CC2">
        <w:rPr>
          <w:rFonts w:ascii="Times New Roman" w:eastAsia="仿宋_GB2312"/>
          <w:sz w:val="32"/>
          <w:szCs w:val="32"/>
        </w:rPr>
        <w:t>年的；</w:t>
      </w:r>
      <w:r w:rsidRPr="00ED6CC2">
        <w:rPr>
          <w:rFonts w:ascii="Times New Roman" w:eastAsia="仿宋_GB2312" w:hAnsi="Times New Roman"/>
          <w:sz w:val="32"/>
          <w:szCs w:val="32"/>
        </w:rPr>
        <w:t xml:space="preserve"> </w:t>
      </w:r>
    </w:p>
    <w:p w:rsidR="009D1A57" w:rsidRPr="00ED6CC2" w:rsidRDefault="009D1A57" w:rsidP="00ED6CC2">
      <w:pPr>
        <w:widowControl/>
        <w:spacing w:line="560" w:lineRule="exact"/>
        <w:jc w:val="left"/>
        <w:rPr>
          <w:rFonts w:ascii="Times New Roman" w:eastAsia="仿宋_GB2312" w:hAnsi="Times New Roman"/>
          <w:sz w:val="32"/>
          <w:szCs w:val="32"/>
        </w:rPr>
      </w:pPr>
      <w:r w:rsidRPr="00ED6CC2">
        <w:rPr>
          <w:rFonts w:ascii="Times New Roman" w:eastAsia="仿宋_GB2312" w:hAnsi="Times New Roman"/>
          <w:sz w:val="32"/>
          <w:szCs w:val="32"/>
        </w:rPr>
        <w:t xml:space="preserve">      </w:t>
      </w:r>
      <w:r w:rsidRPr="00ED6CC2">
        <w:rPr>
          <w:rFonts w:ascii="Times New Roman" w:eastAsia="仿宋_GB2312"/>
          <w:sz w:val="32"/>
          <w:szCs w:val="32"/>
        </w:rPr>
        <w:t>（</w:t>
      </w:r>
      <w:r w:rsidRPr="00ED6CC2">
        <w:rPr>
          <w:rFonts w:ascii="Times New Roman" w:eastAsia="仿宋_GB2312" w:hAnsi="Times New Roman"/>
          <w:sz w:val="32"/>
          <w:szCs w:val="32"/>
        </w:rPr>
        <w:t>4</w:t>
      </w:r>
      <w:r w:rsidRPr="00ED6CC2">
        <w:rPr>
          <w:rFonts w:ascii="Times New Roman" w:eastAsia="仿宋_GB2312"/>
          <w:sz w:val="32"/>
          <w:szCs w:val="32"/>
        </w:rPr>
        <w:t>）曾两次被吊销保安员证的</w:t>
      </w:r>
      <w:r w:rsidR="00032A0F" w:rsidRPr="00ED6CC2">
        <w:rPr>
          <w:rFonts w:ascii="Times New Roman" w:eastAsia="仿宋_GB2312"/>
          <w:sz w:val="32"/>
          <w:szCs w:val="32"/>
        </w:rPr>
        <w:t>；</w:t>
      </w:r>
    </w:p>
    <w:p w:rsidR="009D1A57" w:rsidRPr="00ED6CC2" w:rsidRDefault="00032A0F"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sz w:val="32"/>
          <w:szCs w:val="32"/>
        </w:rPr>
        <w:t>（</w:t>
      </w:r>
      <w:r w:rsidRPr="00ED6CC2">
        <w:rPr>
          <w:rFonts w:ascii="Times New Roman" w:eastAsia="仿宋_GB2312" w:hAnsi="Times New Roman"/>
          <w:sz w:val="32"/>
          <w:szCs w:val="32"/>
        </w:rPr>
        <w:t>5</w:t>
      </w:r>
      <w:r w:rsidRPr="00ED6CC2">
        <w:rPr>
          <w:rFonts w:ascii="Times New Roman" w:eastAsia="仿宋_GB2312"/>
          <w:sz w:val="32"/>
          <w:szCs w:val="32"/>
        </w:rPr>
        <w:t>）达到</w:t>
      </w:r>
      <w:r w:rsidR="009D1A57" w:rsidRPr="00ED6CC2">
        <w:rPr>
          <w:rFonts w:ascii="Times New Roman" w:eastAsia="仿宋_GB2312"/>
          <w:sz w:val="32"/>
          <w:szCs w:val="32"/>
        </w:rPr>
        <w:t>法定退休年龄的人员。</w:t>
      </w:r>
    </w:p>
    <w:p w:rsidR="005B5064" w:rsidRPr="00ED6CC2" w:rsidRDefault="005B5064"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sz w:val="32"/>
          <w:szCs w:val="32"/>
        </w:rPr>
        <w:t>（三）申请材料</w:t>
      </w:r>
    </w:p>
    <w:p w:rsidR="005B5064" w:rsidRPr="00ED6CC2" w:rsidRDefault="005B5064"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1</w:t>
      </w:r>
      <w:r w:rsidRPr="00ED6CC2">
        <w:rPr>
          <w:rFonts w:ascii="Times New Roman" w:eastAsia="仿宋_GB2312" w:hAnsi="Times New Roman"/>
          <w:sz w:val="32"/>
          <w:szCs w:val="32"/>
        </w:rPr>
        <w:t>）有效身份证件；</w:t>
      </w:r>
    </w:p>
    <w:p w:rsidR="005B5064" w:rsidRPr="00ED6CC2" w:rsidRDefault="005B5064"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2</w:t>
      </w:r>
      <w:r w:rsidRPr="00ED6CC2">
        <w:rPr>
          <w:rFonts w:ascii="Times New Roman" w:eastAsia="仿宋_GB2312" w:hAnsi="Times New Roman"/>
          <w:sz w:val="32"/>
          <w:szCs w:val="32"/>
        </w:rPr>
        <w:t>）县级以上医院出具的体检证明；</w:t>
      </w:r>
    </w:p>
    <w:p w:rsidR="005B5064" w:rsidRPr="00ED6CC2" w:rsidRDefault="005B5064"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3</w:t>
      </w:r>
      <w:r w:rsidRPr="00ED6CC2">
        <w:rPr>
          <w:rFonts w:ascii="Times New Roman" w:eastAsia="仿宋_GB2312" w:hAnsi="Times New Roman"/>
          <w:sz w:val="32"/>
          <w:szCs w:val="32"/>
        </w:rPr>
        <w:t>）初中以上学历证明。</w:t>
      </w:r>
    </w:p>
    <w:p w:rsidR="009D1A57" w:rsidRPr="00ED6CC2" w:rsidRDefault="009D1A57"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sz w:val="32"/>
          <w:szCs w:val="32"/>
        </w:rPr>
        <w:t>（</w:t>
      </w:r>
      <w:r w:rsidR="005B5064" w:rsidRPr="00ED6CC2">
        <w:rPr>
          <w:rFonts w:ascii="Times New Roman" w:eastAsia="仿宋_GB2312"/>
          <w:sz w:val="32"/>
          <w:szCs w:val="32"/>
        </w:rPr>
        <w:t>四</w:t>
      </w:r>
      <w:r w:rsidRPr="00ED6CC2">
        <w:rPr>
          <w:rFonts w:ascii="Times New Roman" w:eastAsia="仿宋_GB2312"/>
          <w:sz w:val="32"/>
          <w:szCs w:val="32"/>
        </w:rPr>
        <w:t>）办理程序</w:t>
      </w:r>
    </w:p>
    <w:p w:rsidR="00032A0F" w:rsidRPr="00ED6CC2" w:rsidRDefault="00032A0F"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1</w:t>
      </w:r>
      <w:r w:rsidRPr="00ED6CC2">
        <w:rPr>
          <w:rFonts w:ascii="Times New Roman" w:eastAsia="仿宋_GB2312"/>
          <w:sz w:val="32"/>
          <w:szCs w:val="32"/>
        </w:rPr>
        <w:t>、办理方式：网上办理，选择保安员证申请模块。</w:t>
      </w:r>
    </w:p>
    <w:p w:rsidR="00032A0F" w:rsidRPr="00ED6CC2" w:rsidRDefault="005B5064"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2</w:t>
      </w:r>
      <w:r w:rsidRPr="00ED6CC2">
        <w:rPr>
          <w:rFonts w:ascii="Times New Roman" w:eastAsia="仿宋_GB2312"/>
          <w:sz w:val="32"/>
          <w:szCs w:val="32"/>
        </w:rPr>
        <w:t>、办理流程：受理的县</w:t>
      </w:r>
      <w:r w:rsidR="00524283" w:rsidRPr="00ED6CC2">
        <w:rPr>
          <w:rFonts w:ascii="Times New Roman" w:eastAsia="仿宋_GB2312"/>
          <w:sz w:val="32"/>
          <w:szCs w:val="32"/>
        </w:rPr>
        <w:t>（</w:t>
      </w:r>
      <w:r w:rsidRPr="00ED6CC2">
        <w:rPr>
          <w:rFonts w:ascii="Times New Roman" w:eastAsia="仿宋_GB2312"/>
          <w:sz w:val="32"/>
          <w:szCs w:val="32"/>
        </w:rPr>
        <w:t>市</w:t>
      </w:r>
      <w:r w:rsidR="00524283" w:rsidRPr="00ED6CC2">
        <w:rPr>
          <w:rFonts w:ascii="Times New Roman" w:eastAsia="仿宋_GB2312"/>
          <w:sz w:val="32"/>
          <w:szCs w:val="32"/>
        </w:rPr>
        <w:t>区）</w:t>
      </w:r>
      <w:r w:rsidRPr="00ED6CC2">
        <w:rPr>
          <w:rFonts w:ascii="Times New Roman" w:eastAsia="仿宋_GB2312"/>
          <w:sz w:val="32"/>
          <w:szCs w:val="32"/>
        </w:rPr>
        <w:t>公安机关</w:t>
      </w:r>
      <w:r w:rsidR="00524283" w:rsidRPr="00ED6CC2">
        <w:rPr>
          <w:rFonts w:ascii="Times New Roman" w:eastAsia="仿宋_GB2312"/>
          <w:sz w:val="32"/>
          <w:szCs w:val="32"/>
        </w:rPr>
        <w:t>对申请材料进行审核；对不符合条件的，网上通知申请人并说明理由；对符合保安员证申请条件且系统政审合格的提交上级公安机关；受理的地（州、市）公安机关对申请人下发准考证，并通知申请人考试时间、地点和方式；申请人按要求参加保</w:t>
      </w:r>
      <w:r w:rsidR="00524283" w:rsidRPr="00ED6CC2">
        <w:rPr>
          <w:rFonts w:ascii="Times New Roman" w:eastAsia="仿宋_GB2312"/>
          <w:sz w:val="32"/>
          <w:szCs w:val="32"/>
        </w:rPr>
        <w:lastRenderedPageBreak/>
        <w:t>安员考试并采集生物信息；对考试合格的，受理的地（州、市）公安机关核发电子保安员证；</w:t>
      </w:r>
      <w:r w:rsidR="00524283" w:rsidRPr="00ED6CC2">
        <w:rPr>
          <w:rFonts w:ascii="Times New Roman" w:eastAsia="仿宋_GB2312" w:hAnsi="Times New Roman"/>
          <w:sz w:val="32"/>
          <w:szCs w:val="32"/>
        </w:rPr>
        <w:t>考试不合格的，可安排一次补考。</w:t>
      </w:r>
    </w:p>
    <w:p w:rsidR="00152D9D" w:rsidRPr="00ED6CC2" w:rsidRDefault="00152D9D"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3</w:t>
      </w:r>
      <w:r w:rsidRPr="00ED6CC2">
        <w:rPr>
          <w:rFonts w:ascii="Times New Roman" w:eastAsia="仿宋_GB2312" w:hAnsi="Times New Roman"/>
          <w:sz w:val="32"/>
          <w:szCs w:val="32"/>
        </w:rPr>
        <w:t>、办理时限：网上受理申请时限为</w:t>
      </w:r>
      <w:r w:rsidRPr="00ED6CC2">
        <w:rPr>
          <w:rFonts w:ascii="Times New Roman" w:eastAsia="仿宋_GB2312" w:hAnsi="Times New Roman"/>
          <w:sz w:val="32"/>
          <w:szCs w:val="32"/>
        </w:rPr>
        <w:t>5</w:t>
      </w:r>
      <w:r w:rsidRPr="00ED6CC2">
        <w:rPr>
          <w:rFonts w:ascii="Times New Roman" w:eastAsia="仿宋_GB2312" w:hAnsi="Times New Roman"/>
          <w:sz w:val="32"/>
          <w:szCs w:val="32"/>
        </w:rPr>
        <w:t>个工作日；考试至发证时限为</w:t>
      </w:r>
      <w:r w:rsidRPr="00ED6CC2">
        <w:rPr>
          <w:rFonts w:ascii="Times New Roman" w:eastAsia="仿宋_GB2312" w:hAnsi="Times New Roman"/>
          <w:sz w:val="32"/>
          <w:szCs w:val="32"/>
        </w:rPr>
        <w:t>20</w:t>
      </w:r>
      <w:r w:rsidRPr="00ED6CC2">
        <w:rPr>
          <w:rFonts w:ascii="Times New Roman" w:eastAsia="仿宋_GB2312" w:hAnsi="Times New Roman"/>
          <w:sz w:val="32"/>
          <w:szCs w:val="32"/>
        </w:rPr>
        <w:t>个工作日。</w:t>
      </w:r>
    </w:p>
    <w:p w:rsidR="00F72088" w:rsidRPr="00ED6CC2" w:rsidRDefault="006025B6" w:rsidP="00ED6CC2">
      <w:pPr>
        <w:spacing w:line="560" w:lineRule="exact"/>
        <w:ind w:firstLineChars="200" w:firstLine="640"/>
        <w:rPr>
          <w:rFonts w:ascii="Times New Roman" w:eastAsia="黑体" w:hAnsi="Times New Roman"/>
          <w:sz w:val="32"/>
          <w:szCs w:val="32"/>
        </w:rPr>
      </w:pPr>
      <w:r w:rsidRPr="00ED6CC2">
        <w:rPr>
          <w:rFonts w:ascii="Times New Roman" w:eastAsia="黑体" w:hAnsi="黑体"/>
          <w:sz w:val="32"/>
          <w:szCs w:val="32"/>
        </w:rPr>
        <w:t>五</w:t>
      </w:r>
      <w:r w:rsidR="003B6972" w:rsidRPr="00ED6CC2">
        <w:rPr>
          <w:rFonts w:ascii="Times New Roman" w:eastAsia="黑体" w:hAnsi="黑体"/>
          <w:sz w:val="32"/>
          <w:szCs w:val="32"/>
        </w:rPr>
        <w:t>、变更和增项</w:t>
      </w:r>
    </w:p>
    <w:p w:rsidR="002421A7" w:rsidRPr="00ED6CC2" w:rsidRDefault="003B6972" w:rsidP="00ED6CC2">
      <w:pPr>
        <w:spacing w:line="560" w:lineRule="exact"/>
        <w:ind w:firstLineChars="200" w:firstLine="640"/>
        <w:rPr>
          <w:rFonts w:ascii="Times New Roman" w:eastAsia="仿宋_GB2312" w:hAnsi="Times New Roman"/>
          <w:sz w:val="32"/>
          <w:szCs w:val="32"/>
        </w:rPr>
      </w:pPr>
      <w:r w:rsidRPr="00ED6CC2">
        <w:rPr>
          <w:rFonts w:ascii="Times New Roman" w:eastAsia="楷体_GB2312" w:hAnsi="Times New Roman"/>
          <w:sz w:val="32"/>
          <w:szCs w:val="32"/>
        </w:rPr>
        <w:t>（一）</w:t>
      </w:r>
      <w:r w:rsidR="002421A7" w:rsidRPr="00ED6CC2">
        <w:rPr>
          <w:rFonts w:ascii="Times New Roman" w:eastAsia="楷体_GB2312" w:hAnsi="Times New Roman"/>
          <w:sz w:val="32"/>
          <w:szCs w:val="32"/>
        </w:rPr>
        <w:t>保安服务公司</w:t>
      </w:r>
      <w:r w:rsidR="00A24363" w:rsidRPr="00ED6CC2">
        <w:rPr>
          <w:rFonts w:ascii="Times New Roman" w:eastAsia="楷体_GB2312" w:hAnsi="Times New Roman"/>
          <w:sz w:val="32"/>
          <w:szCs w:val="32"/>
        </w:rPr>
        <w:t>法定代表人</w:t>
      </w:r>
      <w:r w:rsidRPr="00ED6CC2">
        <w:rPr>
          <w:rFonts w:ascii="Times New Roman" w:eastAsia="楷体_GB2312" w:hAnsi="Times New Roman"/>
          <w:sz w:val="32"/>
          <w:szCs w:val="32"/>
        </w:rPr>
        <w:t>变更</w:t>
      </w:r>
      <w:r w:rsidR="002421A7" w:rsidRPr="00ED6CC2">
        <w:rPr>
          <w:rFonts w:ascii="Times New Roman" w:eastAsia="仿宋_GB2312" w:hAnsi="Times New Roman"/>
          <w:sz w:val="32"/>
          <w:szCs w:val="32"/>
        </w:rPr>
        <w:t>：属审批事项，公司</w:t>
      </w:r>
      <w:r w:rsidR="00B119F3" w:rsidRPr="00ED6CC2">
        <w:rPr>
          <w:rFonts w:ascii="Times New Roman" w:eastAsia="仿宋_GB2312" w:hAnsi="Times New Roman"/>
          <w:sz w:val="32"/>
          <w:szCs w:val="32"/>
        </w:rPr>
        <w:t>拟任法定代表人的条件和申请相关材料与公司申请设立时的要求一致。</w:t>
      </w:r>
    </w:p>
    <w:p w:rsidR="008A65F1" w:rsidRPr="00ED6CC2" w:rsidRDefault="002421A7" w:rsidP="00ED6CC2">
      <w:pPr>
        <w:spacing w:line="560" w:lineRule="exact"/>
        <w:ind w:firstLine="660"/>
        <w:rPr>
          <w:rFonts w:ascii="Times New Roman" w:eastAsia="仿宋_GB2312" w:hAnsi="Times New Roman"/>
          <w:sz w:val="32"/>
          <w:szCs w:val="32"/>
        </w:rPr>
      </w:pPr>
      <w:r w:rsidRPr="00ED6CC2">
        <w:rPr>
          <w:rFonts w:ascii="Times New Roman" w:eastAsia="楷体_GB2312" w:hAnsi="Times New Roman"/>
          <w:sz w:val="32"/>
          <w:szCs w:val="32"/>
        </w:rPr>
        <w:t>（二）</w:t>
      </w:r>
      <w:r w:rsidR="00B119F3" w:rsidRPr="00ED6CC2">
        <w:rPr>
          <w:rFonts w:ascii="Times New Roman" w:eastAsia="楷体_GB2312" w:hAnsi="Times New Roman"/>
          <w:sz w:val="32"/>
          <w:szCs w:val="32"/>
        </w:rPr>
        <w:t>保安服务公司</w:t>
      </w:r>
      <w:r w:rsidR="00C647C8" w:rsidRPr="00ED6CC2">
        <w:rPr>
          <w:rFonts w:ascii="Times New Roman" w:eastAsia="楷体_GB2312" w:hAnsi="Times New Roman"/>
          <w:sz w:val="32"/>
          <w:szCs w:val="32"/>
        </w:rPr>
        <w:t>（培训单位）</w:t>
      </w:r>
      <w:r w:rsidRPr="00ED6CC2">
        <w:rPr>
          <w:rFonts w:ascii="Times New Roman" w:eastAsia="楷体_GB2312" w:hAnsi="Times New Roman"/>
          <w:sz w:val="32"/>
          <w:szCs w:val="32"/>
        </w:rPr>
        <w:t>许可证（包括名称、地址、注册资金）事项变更</w:t>
      </w:r>
      <w:r w:rsidRPr="00ED6CC2">
        <w:rPr>
          <w:rFonts w:ascii="Times New Roman" w:eastAsia="仿宋_GB2312" w:hAnsi="Times New Roman"/>
          <w:sz w:val="32"/>
          <w:szCs w:val="32"/>
        </w:rPr>
        <w:t>：属服务事项，每个事项</w:t>
      </w:r>
      <w:r w:rsidR="00B119F3" w:rsidRPr="00ED6CC2">
        <w:rPr>
          <w:rFonts w:ascii="Times New Roman" w:eastAsia="仿宋_GB2312" w:hAnsi="Times New Roman"/>
          <w:sz w:val="32"/>
          <w:szCs w:val="32"/>
        </w:rPr>
        <w:t>应当具备的条件和申请材料与公司</w:t>
      </w:r>
      <w:r w:rsidR="00C647C8" w:rsidRPr="00ED6CC2">
        <w:rPr>
          <w:rFonts w:ascii="Times New Roman" w:eastAsia="仿宋_GB2312" w:hAnsi="Times New Roman"/>
          <w:sz w:val="32"/>
          <w:szCs w:val="32"/>
        </w:rPr>
        <w:t>（培训单位）</w:t>
      </w:r>
      <w:r w:rsidR="00B119F3" w:rsidRPr="00ED6CC2">
        <w:rPr>
          <w:rFonts w:ascii="Times New Roman" w:eastAsia="仿宋_GB2312" w:hAnsi="Times New Roman"/>
          <w:sz w:val="32"/>
          <w:szCs w:val="32"/>
        </w:rPr>
        <w:t>申请设立时的要求一致。</w:t>
      </w:r>
    </w:p>
    <w:p w:rsidR="00B119F3" w:rsidRPr="00ED6CC2" w:rsidRDefault="00243361" w:rsidP="00ED6CC2">
      <w:pPr>
        <w:spacing w:line="560" w:lineRule="exact"/>
        <w:ind w:firstLine="660"/>
        <w:rPr>
          <w:rFonts w:ascii="Times New Roman" w:eastAsia="仿宋_GB2312" w:hAnsi="Times New Roman"/>
          <w:sz w:val="32"/>
          <w:szCs w:val="32"/>
        </w:rPr>
      </w:pPr>
      <w:r w:rsidRPr="00ED6CC2">
        <w:rPr>
          <w:rFonts w:ascii="Times New Roman" w:eastAsia="楷体_GB2312" w:hAnsi="Times New Roman"/>
          <w:sz w:val="32"/>
          <w:szCs w:val="32"/>
        </w:rPr>
        <w:t>（二）</w:t>
      </w:r>
      <w:r w:rsidR="00C647C8" w:rsidRPr="00ED6CC2">
        <w:rPr>
          <w:rFonts w:ascii="Times New Roman" w:eastAsia="楷体_GB2312" w:hAnsi="Times New Roman"/>
          <w:sz w:val="32"/>
          <w:szCs w:val="32"/>
        </w:rPr>
        <w:t>保安服务公司增设安全技术防范、安全风险评估等服务项目</w:t>
      </w:r>
      <w:r w:rsidR="00A24363" w:rsidRPr="00ED6CC2">
        <w:rPr>
          <w:rFonts w:ascii="Times New Roman" w:eastAsia="楷体_GB2312" w:hAnsi="Times New Roman"/>
          <w:sz w:val="32"/>
          <w:szCs w:val="32"/>
        </w:rPr>
        <w:t>：</w:t>
      </w:r>
      <w:r w:rsidR="00A24363" w:rsidRPr="00ED6CC2">
        <w:rPr>
          <w:rFonts w:ascii="Times New Roman" w:eastAsia="仿宋_GB2312" w:hAnsi="Times New Roman"/>
          <w:sz w:val="32"/>
          <w:szCs w:val="32"/>
        </w:rPr>
        <w:t>属审批事项，增设的项目</w:t>
      </w:r>
      <w:r w:rsidR="00C647C8" w:rsidRPr="00ED6CC2">
        <w:rPr>
          <w:rFonts w:ascii="Times New Roman" w:eastAsia="仿宋_GB2312" w:hAnsi="Times New Roman"/>
          <w:sz w:val="32"/>
          <w:szCs w:val="32"/>
        </w:rPr>
        <w:t>应当</w:t>
      </w:r>
      <w:r w:rsidR="00A24363" w:rsidRPr="00ED6CC2">
        <w:rPr>
          <w:rFonts w:ascii="Times New Roman" w:eastAsia="仿宋_GB2312" w:hAnsi="Times New Roman"/>
          <w:sz w:val="32"/>
          <w:szCs w:val="32"/>
        </w:rPr>
        <w:t>对应</w:t>
      </w:r>
      <w:r w:rsidR="00A96149" w:rsidRPr="00ED6CC2">
        <w:rPr>
          <w:rFonts w:ascii="Times New Roman" w:eastAsia="仿宋_GB2312" w:hAnsi="Times New Roman"/>
          <w:sz w:val="32"/>
          <w:szCs w:val="32"/>
        </w:rPr>
        <w:t>具备</w:t>
      </w:r>
      <w:r w:rsidR="00D20467" w:rsidRPr="00ED6CC2">
        <w:rPr>
          <w:rFonts w:ascii="Times New Roman" w:eastAsia="仿宋_GB2312" w:hAnsi="Times New Roman"/>
          <w:sz w:val="32"/>
          <w:szCs w:val="32"/>
        </w:rPr>
        <w:t>从事</w:t>
      </w:r>
      <w:r w:rsidR="00A96149" w:rsidRPr="00ED6CC2">
        <w:rPr>
          <w:rFonts w:ascii="Times New Roman" w:eastAsia="仿宋_GB2312" w:hAnsi="Times New Roman"/>
          <w:sz w:val="32"/>
          <w:szCs w:val="32"/>
        </w:rPr>
        <w:t>安全技术防范、安全风险评估的专业技术人员和</w:t>
      </w:r>
      <w:r w:rsidR="00D20467" w:rsidRPr="00ED6CC2">
        <w:rPr>
          <w:rFonts w:ascii="Times New Roman" w:eastAsia="仿宋_GB2312" w:hAnsi="Times New Roman"/>
          <w:sz w:val="32"/>
          <w:szCs w:val="32"/>
        </w:rPr>
        <w:t>必要</w:t>
      </w:r>
      <w:r w:rsidR="00A96149" w:rsidRPr="00ED6CC2">
        <w:rPr>
          <w:rFonts w:ascii="Times New Roman" w:eastAsia="仿宋_GB2312" w:hAnsi="Times New Roman"/>
          <w:sz w:val="32"/>
          <w:szCs w:val="32"/>
        </w:rPr>
        <w:t>设施设备</w:t>
      </w:r>
      <w:r w:rsidR="00D20467" w:rsidRPr="00ED6CC2">
        <w:rPr>
          <w:rFonts w:ascii="Times New Roman" w:eastAsia="仿宋_GB2312" w:hAnsi="Times New Roman"/>
          <w:sz w:val="32"/>
          <w:szCs w:val="32"/>
        </w:rPr>
        <w:t>，相关</w:t>
      </w:r>
      <w:r w:rsidR="00C647C8" w:rsidRPr="00ED6CC2">
        <w:rPr>
          <w:rFonts w:ascii="Times New Roman" w:eastAsia="仿宋_GB2312" w:hAnsi="Times New Roman"/>
          <w:sz w:val="32"/>
          <w:szCs w:val="32"/>
        </w:rPr>
        <w:t>条件和申请材料</w:t>
      </w:r>
      <w:r w:rsidR="00D20467" w:rsidRPr="00ED6CC2">
        <w:rPr>
          <w:rFonts w:ascii="Times New Roman" w:eastAsia="仿宋_GB2312" w:hAnsi="Times New Roman"/>
          <w:sz w:val="32"/>
          <w:szCs w:val="32"/>
        </w:rPr>
        <w:t>要求见附件</w:t>
      </w:r>
      <w:r w:rsidR="00D20467" w:rsidRPr="00ED6CC2">
        <w:rPr>
          <w:rFonts w:ascii="Times New Roman" w:eastAsia="仿宋_GB2312" w:hAnsi="Times New Roman"/>
          <w:sz w:val="32"/>
          <w:szCs w:val="32"/>
        </w:rPr>
        <w:t>1</w:t>
      </w:r>
      <w:r w:rsidR="00D20467" w:rsidRPr="00ED6CC2">
        <w:rPr>
          <w:rFonts w:ascii="Times New Roman" w:eastAsia="仿宋_GB2312" w:hAnsi="Times New Roman"/>
          <w:sz w:val="32"/>
          <w:szCs w:val="32"/>
        </w:rPr>
        <w:t>。</w:t>
      </w:r>
    </w:p>
    <w:p w:rsidR="00952339" w:rsidRPr="00ED6CC2" w:rsidRDefault="00952339" w:rsidP="00ED6CC2">
      <w:pPr>
        <w:spacing w:line="560" w:lineRule="exact"/>
        <w:ind w:firstLine="660"/>
        <w:rPr>
          <w:rFonts w:ascii="Times New Roman" w:eastAsia="楷体_GB2312" w:hAnsi="Times New Roman"/>
          <w:sz w:val="32"/>
          <w:szCs w:val="32"/>
        </w:rPr>
      </w:pPr>
      <w:r w:rsidRPr="00ED6CC2">
        <w:rPr>
          <w:rFonts w:ascii="Times New Roman" w:eastAsia="楷体_GB2312" w:hAnsi="Times New Roman"/>
          <w:sz w:val="32"/>
          <w:szCs w:val="32"/>
        </w:rPr>
        <w:t>（三）办理</w:t>
      </w:r>
      <w:r w:rsidR="00243361" w:rsidRPr="00ED6CC2">
        <w:rPr>
          <w:rFonts w:ascii="Times New Roman" w:eastAsia="楷体_GB2312" w:hAnsi="Times New Roman"/>
          <w:sz w:val="32"/>
          <w:szCs w:val="32"/>
        </w:rPr>
        <w:t>程序</w:t>
      </w:r>
    </w:p>
    <w:p w:rsidR="00873E79" w:rsidRPr="00ED6CC2" w:rsidRDefault="00873E79" w:rsidP="00ED6CC2">
      <w:pPr>
        <w:spacing w:line="560" w:lineRule="exact"/>
        <w:ind w:firstLine="660"/>
        <w:rPr>
          <w:rFonts w:ascii="Times New Roman" w:eastAsia="仿宋_GB2312" w:hAnsi="Times New Roman"/>
          <w:sz w:val="32"/>
          <w:szCs w:val="32"/>
        </w:rPr>
      </w:pPr>
      <w:r w:rsidRPr="00ED6CC2">
        <w:rPr>
          <w:rFonts w:ascii="Times New Roman" w:eastAsia="仿宋_GB2312" w:hAnsi="Times New Roman"/>
          <w:sz w:val="32"/>
          <w:szCs w:val="32"/>
        </w:rPr>
        <w:t>1</w:t>
      </w:r>
      <w:r w:rsidR="00752F32" w:rsidRPr="00ED6CC2">
        <w:rPr>
          <w:rFonts w:ascii="Times New Roman" w:eastAsia="仿宋_GB2312"/>
          <w:sz w:val="32"/>
          <w:szCs w:val="32"/>
        </w:rPr>
        <w:t>、</w:t>
      </w:r>
      <w:r w:rsidR="00752F32" w:rsidRPr="00ED6CC2">
        <w:rPr>
          <w:rFonts w:ascii="Times New Roman" w:eastAsia="仿宋_GB2312" w:hAnsi="Times New Roman"/>
          <w:sz w:val="32"/>
          <w:szCs w:val="32"/>
        </w:rPr>
        <w:t>办理方式：</w:t>
      </w:r>
      <w:r w:rsidRPr="00ED6CC2">
        <w:rPr>
          <w:rFonts w:ascii="Times New Roman" w:eastAsia="仿宋_GB2312"/>
          <w:sz w:val="32"/>
          <w:szCs w:val="32"/>
        </w:rPr>
        <w:t>网上办理，</w:t>
      </w:r>
      <w:r w:rsidRPr="00ED6CC2">
        <w:rPr>
          <w:rFonts w:ascii="Times New Roman" w:eastAsia="仿宋_GB2312" w:hAnsi="Times New Roman"/>
          <w:sz w:val="32"/>
          <w:szCs w:val="32"/>
        </w:rPr>
        <w:t>选择</w:t>
      </w:r>
      <w:r w:rsidR="00752F32" w:rsidRPr="00ED6CC2">
        <w:rPr>
          <w:rFonts w:ascii="Times New Roman" w:eastAsia="仿宋_GB2312" w:hAnsi="Times New Roman"/>
          <w:sz w:val="32"/>
          <w:szCs w:val="32"/>
        </w:rPr>
        <w:t>《保安服务许可证》法人变更</w:t>
      </w:r>
      <w:r w:rsidR="00033A74" w:rsidRPr="00ED6CC2">
        <w:rPr>
          <w:rFonts w:ascii="Times New Roman" w:eastAsia="仿宋_GB2312" w:hAnsi="Times New Roman"/>
          <w:sz w:val="32"/>
          <w:szCs w:val="32"/>
        </w:rPr>
        <w:t>或保安服务许可证（培训许可证）事项变更</w:t>
      </w:r>
      <w:r w:rsidRPr="00ED6CC2">
        <w:rPr>
          <w:rFonts w:ascii="Times New Roman" w:eastAsia="仿宋_GB2312" w:hAnsi="Times New Roman"/>
          <w:sz w:val="32"/>
          <w:szCs w:val="32"/>
        </w:rPr>
        <w:t>模块</w:t>
      </w:r>
      <w:r w:rsidR="00752F32" w:rsidRPr="00ED6CC2">
        <w:rPr>
          <w:rFonts w:ascii="Times New Roman" w:eastAsia="仿宋_GB2312" w:hAnsi="Times New Roman"/>
          <w:sz w:val="32"/>
          <w:szCs w:val="32"/>
        </w:rPr>
        <w:t>。</w:t>
      </w:r>
    </w:p>
    <w:p w:rsidR="00873E79" w:rsidRPr="00ED6CC2" w:rsidRDefault="00873E79" w:rsidP="00ED6CC2">
      <w:pPr>
        <w:spacing w:line="560" w:lineRule="exact"/>
        <w:ind w:firstLine="660"/>
        <w:rPr>
          <w:rFonts w:ascii="Times New Roman" w:eastAsia="仿宋_GB2312" w:hAnsi="Times New Roman"/>
          <w:sz w:val="32"/>
          <w:szCs w:val="32"/>
        </w:rPr>
      </w:pPr>
      <w:r w:rsidRPr="00ED6CC2">
        <w:rPr>
          <w:rFonts w:ascii="Times New Roman" w:eastAsia="仿宋_GB2312" w:hAnsi="Times New Roman"/>
          <w:sz w:val="32"/>
          <w:szCs w:val="32"/>
        </w:rPr>
        <w:t>2</w:t>
      </w:r>
      <w:r w:rsidRPr="00ED6CC2">
        <w:rPr>
          <w:rFonts w:ascii="Times New Roman" w:eastAsia="仿宋_GB2312" w:hAnsi="Times New Roman"/>
          <w:sz w:val="32"/>
          <w:szCs w:val="32"/>
        </w:rPr>
        <w:t>、办理流程和时限：上述事项变更和增项办理程序同保安服务公司设立许可程序，区地两级公安机关受理时限均为</w:t>
      </w:r>
      <w:r w:rsidRPr="00ED6CC2">
        <w:rPr>
          <w:rFonts w:ascii="Times New Roman" w:eastAsia="仿宋_GB2312" w:hAnsi="Times New Roman"/>
          <w:sz w:val="32"/>
          <w:szCs w:val="32"/>
        </w:rPr>
        <w:t>5</w:t>
      </w:r>
      <w:r w:rsidRPr="00ED6CC2">
        <w:rPr>
          <w:rFonts w:ascii="Times New Roman" w:eastAsia="仿宋_GB2312"/>
          <w:sz w:val="32"/>
          <w:szCs w:val="32"/>
        </w:rPr>
        <w:t>个工作日。</w:t>
      </w:r>
    </w:p>
    <w:p w:rsidR="006D0712" w:rsidRPr="00ED6CC2" w:rsidRDefault="006025B6" w:rsidP="00ED6CC2">
      <w:pPr>
        <w:spacing w:line="560" w:lineRule="exact"/>
        <w:ind w:firstLineChars="200" w:firstLine="640"/>
        <w:rPr>
          <w:rFonts w:ascii="Times New Roman" w:eastAsia="黑体" w:hAnsi="Times New Roman"/>
          <w:sz w:val="32"/>
          <w:szCs w:val="32"/>
        </w:rPr>
      </w:pPr>
      <w:r w:rsidRPr="00ED6CC2">
        <w:rPr>
          <w:rFonts w:ascii="Times New Roman" w:eastAsia="黑体" w:hAnsi="黑体"/>
          <w:sz w:val="32"/>
          <w:szCs w:val="32"/>
        </w:rPr>
        <w:t>六</w:t>
      </w:r>
      <w:r w:rsidR="00D20467" w:rsidRPr="00ED6CC2">
        <w:rPr>
          <w:rFonts w:ascii="Times New Roman" w:eastAsia="黑体" w:hAnsi="黑体"/>
          <w:sz w:val="32"/>
          <w:szCs w:val="32"/>
        </w:rPr>
        <w:t>、</w:t>
      </w:r>
      <w:r w:rsidR="007C0016" w:rsidRPr="00ED6CC2">
        <w:rPr>
          <w:rFonts w:ascii="Times New Roman" w:eastAsia="黑体" w:hAnsi="Times New Roman"/>
          <w:sz w:val="32"/>
          <w:szCs w:val="32"/>
        </w:rPr>
        <w:t>备案</w:t>
      </w:r>
    </w:p>
    <w:p w:rsidR="007C0016" w:rsidRPr="00ED6CC2" w:rsidRDefault="00965B84" w:rsidP="00ED6CC2">
      <w:pPr>
        <w:spacing w:line="560" w:lineRule="exact"/>
        <w:ind w:firstLineChars="200" w:firstLine="640"/>
        <w:rPr>
          <w:rFonts w:ascii="Times New Roman" w:eastAsia="楷体_GB2312" w:hAnsi="Times New Roman"/>
          <w:sz w:val="32"/>
          <w:szCs w:val="32"/>
        </w:rPr>
      </w:pPr>
      <w:r w:rsidRPr="00ED6CC2">
        <w:rPr>
          <w:rFonts w:ascii="Times New Roman" w:eastAsia="楷体_GB2312" w:hAnsi="Times New Roman"/>
          <w:sz w:val="32"/>
          <w:szCs w:val="32"/>
        </w:rPr>
        <w:lastRenderedPageBreak/>
        <w:t>（一）保安服务公司分公司备案。</w:t>
      </w:r>
      <w:r w:rsidR="007C0016" w:rsidRPr="00ED6CC2">
        <w:rPr>
          <w:rFonts w:ascii="Times New Roman" w:eastAsia="仿宋_GB2312" w:hAnsi="Times New Roman"/>
          <w:sz w:val="32"/>
          <w:szCs w:val="32"/>
        </w:rPr>
        <w:t>保安服务公司分公司备案实行</w:t>
      </w:r>
      <w:r w:rsidR="007C0016" w:rsidRPr="00ED6CC2">
        <w:rPr>
          <w:rFonts w:ascii="Times New Roman" w:eastAsia="仿宋_GB2312" w:hAnsi="Times New Roman"/>
          <w:sz w:val="32"/>
          <w:szCs w:val="32"/>
        </w:rPr>
        <w:t>“</w:t>
      </w:r>
      <w:r w:rsidR="007C0016" w:rsidRPr="00ED6CC2">
        <w:rPr>
          <w:rFonts w:ascii="Times New Roman" w:eastAsia="仿宋_GB2312" w:hAnsi="Times New Roman"/>
          <w:sz w:val="32"/>
          <w:szCs w:val="32"/>
        </w:rPr>
        <w:t>多证合一</w:t>
      </w:r>
      <w:r w:rsidR="007C0016" w:rsidRPr="00ED6CC2">
        <w:rPr>
          <w:rFonts w:ascii="Times New Roman" w:eastAsia="仿宋_GB2312" w:hAnsi="Times New Roman"/>
          <w:sz w:val="32"/>
          <w:szCs w:val="32"/>
        </w:rPr>
        <w:t>”</w:t>
      </w:r>
      <w:r w:rsidR="00033A74" w:rsidRPr="00ED6CC2">
        <w:rPr>
          <w:rFonts w:ascii="Times New Roman" w:eastAsia="仿宋_GB2312" w:hAnsi="Times New Roman"/>
          <w:sz w:val="32"/>
          <w:szCs w:val="32"/>
        </w:rPr>
        <w:t>。</w:t>
      </w:r>
      <w:r w:rsidR="007C0016" w:rsidRPr="00ED6CC2">
        <w:rPr>
          <w:rFonts w:ascii="Times New Roman" w:eastAsia="仿宋_GB2312" w:hAnsi="Times New Roman"/>
          <w:sz w:val="32"/>
          <w:szCs w:val="32"/>
        </w:rPr>
        <w:t>普通保安服务公司在</w:t>
      </w:r>
      <w:r w:rsidR="00033A74" w:rsidRPr="00ED6CC2">
        <w:rPr>
          <w:rFonts w:ascii="Times New Roman" w:eastAsia="仿宋_GB2312" w:hAnsi="Times New Roman"/>
          <w:sz w:val="32"/>
          <w:szCs w:val="32"/>
        </w:rPr>
        <w:t>自治区</w:t>
      </w:r>
      <w:r w:rsidR="007C0016" w:rsidRPr="00ED6CC2">
        <w:rPr>
          <w:rFonts w:ascii="Times New Roman" w:eastAsia="仿宋_GB2312" w:hAnsi="Times New Roman"/>
          <w:sz w:val="32"/>
          <w:szCs w:val="32"/>
        </w:rPr>
        <w:t>内</w:t>
      </w:r>
      <w:r w:rsidR="00033A74" w:rsidRPr="00ED6CC2">
        <w:rPr>
          <w:rFonts w:ascii="Times New Roman" w:eastAsia="仿宋_GB2312" w:hAnsi="Times New Roman"/>
          <w:sz w:val="32"/>
          <w:szCs w:val="32"/>
        </w:rPr>
        <w:t>成</w:t>
      </w:r>
      <w:r w:rsidR="007C0016" w:rsidRPr="00ED6CC2">
        <w:rPr>
          <w:rFonts w:ascii="Times New Roman" w:eastAsia="仿宋_GB2312" w:hAnsi="Times New Roman"/>
          <w:sz w:val="32"/>
          <w:szCs w:val="32"/>
        </w:rPr>
        <w:t>立分公司</w:t>
      </w:r>
      <w:r w:rsidR="00033A74" w:rsidRPr="00ED6CC2">
        <w:rPr>
          <w:rFonts w:ascii="Times New Roman" w:eastAsia="仿宋_GB2312" w:hAnsi="Times New Roman"/>
          <w:sz w:val="32"/>
          <w:szCs w:val="32"/>
        </w:rPr>
        <w:t>，只需</w:t>
      </w:r>
      <w:r w:rsidR="007C0016" w:rsidRPr="00ED6CC2">
        <w:rPr>
          <w:rFonts w:ascii="Times New Roman" w:eastAsia="仿宋_GB2312" w:hAnsi="Times New Roman"/>
          <w:sz w:val="32"/>
          <w:szCs w:val="32"/>
        </w:rPr>
        <w:t>到市场监管部门办理</w:t>
      </w:r>
      <w:r w:rsidR="00033A74" w:rsidRPr="00ED6CC2">
        <w:rPr>
          <w:rFonts w:ascii="Times New Roman" w:eastAsia="仿宋_GB2312" w:hAnsi="Times New Roman"/>
          <w:sz w:val="32"/>
          <w:szCs w:val="32"/>
        </w:rPr>
        <w:t>分公司设立登记</w:t>
      </w:r>
      <w:r w:rsidR="007C0016" w:rsidRPr="00ED6CC2">
        <w:rPr>
          <w:rFonts w:ascii="Times New Roman" w:eastAsia="仿宋_GB2312" w:hAnsi="Times New Roman"/>
          <w:sz w:val="32"/>
          <w:szCs w:val="32"/>
        </w:rPr>
        <w:t>业务</w:t>
      </w:r>
      <w:r w:rsidR="00033A74" w:rsidRPr="00ED6CC2">
        <w:rPr>
          <w:rFonts w:ascii="Times New Roman" w:eastAsia="仿宋_GB2312" w:hAnsi="Times New Roman"/>
          <w:sz w:val="32"/>
          <w:szCs w:val="32"/>
        </w:rPr>
        <w:t>。</w:t>
      </w:r>
      <w:r w:rsidR="007C0016" w:rsidRPr="00ED6CC2">
        <w:rPr>
          <w:rFonts w:ascii="Times New Roman" w:eastAsia="仿宋_GB2312" w:hAnsi="Times New Roman"/>
          <w:sz w:val="32"/>
          <w:szCs w:val="32"/>
        </w:rPr>
        <w:t>由市场监管部门负责采集信息并推送至公安机关，办事企业不再向分公司所在地设区的市级公安机关提交材料备案。武装守护押运公司在</w:t>
      </w:r>
      <w:r w:rsidR="00F374E8" w:rsidRPr="00ED6CC2">
        <w:rPr>
          <w:rFonts w:ascii="Times New Roman" w:eastAsia="仿宋_GB2312" w:hAnsi="Times New Roman"/>
          <w:sz w:val="32"/>
          <w:szCs w:val="32"/>
        </w:rPr>
        <w:t>自治区</w:t>
      </w:r>
      <w:r w:rsidR="007C0016" w:rsidRPr="00ED6CC2">
        <w:rPr>
          <w:rFonts w:ascii="Times New Roman" w:eastAsia="仿宋_GB2312" w:hAnsi="Times New Roman"/>
          <w:sz w:val="32"/>
          <w:szCs w:val="32"/>
        </w:rPr>
        <w:t>内设立分公司的，仍须到分公司所在地市级公安机关进行备案。</w:t>
      </w:r>
    </w:p>
    <w:p w:rsidR="007C0016" w:rsidRPr="00ED6CC2" w:rsidRDefault="00965B84" w:rsidP="00ED6CC2">
      <w:pPr>
        <w:spacing w:line="560" w:lineRule="exact"/>
        <w:ind w:firstLineChars="200" w:firstLine="640"/>
        <w:rPr>
          <w:rFonts w:ascii="Times New Roman" w:eastAsia="楷体_GB2312" w:hAnsi="Times New Roman"/>
          <w:sz w:val="32"/>
          <w:szCs w:val="32"/>
        </w:rPr>
      </w:pPr>
      <w:r w:rsidRPr="00ED6CC2">
        <w:rPr>
          <w:rFonts w:ascii="Times New Roman" w:eastAsia="楷体_GB2312" w:hAnsi="Times New Roman"/>
          <w:sz w:val="32"/>
          <w:szCs w:val="32"/>
        </w:rPr>
        <w:t>（二）</w:t>
      </w:r>
      <w:r w:rsidR="00F374E8" w:rsidRPr="00ED6CC2">
        <w:rPr>
          <w:rFonts w:ascii="Times New Roman" w:eastAsia="楷体_GB2312" w:hAnsi="Times New Roman"/>
          <w:sz w:val="32"/>
          <w:szCs w:val="32"/>
        </w:rPr>
        <w:t>保安服务跨省区经营备案</w:t>
      </w:r>
      <w:r w:rsidR="007B77A7" w:rsidRPr="00ED6CC2">
        <w:rPr>
          <w:rFonts w:ascii="Times New Roman" w:eastAsia="楷体_GB2312" w:hAnsi="Times New Roman"/>
          <w:sz w:val="32"/>
          <w:szCs w:val="32"/>
        </w:rPr>
        <w:t>和自行招用保安员备案及撤销</w:t>
      </w:r>
    </w:p>
    <w:p w:rsidR="00DC67FC" w:rsidRPr="00ED6CC2" w:rsidRDefault="00873E79"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1</w:t>
      </w:r>
      <w:r w:rsidR="007B77A7" w:rsidRPr="00ED6CC2">
        <w:rPr>
          <w:rFonts w:ascii="Times New Roman" w:eastAsia="仿宋_GB2312"/>
          <w:sz w:val="32"/>
          <w:szCs w:val="32"/>
        </w:rPr>
        <w:t>、</w:t>
      </w:r>
      <w:r w:rsidR="007B77A7" w:rsidRPr="00ED6CC2">
        <w:rPr>
          <w:rFonts w:ascii="Times New Roman" w:eastAsia="仿宋_GB2312" w:hAnsi="Times New Roman"/>
          <w:sz w:val="32"/>
          <w:szCs w:val="32"/>
        </w:rPr>
        <w:t>办理方式：</w:t>
      </w:r>
      <w:r w:rsidRPr="00ED6CC2">
        <w:rPr>
          <w:rFonts w:ascii="Times New Roman" w:eastAsia="仿宋_GB2312"/>
          <w:sz w:val="32"/>
          <w:szCs w:val="32"/>
        </w:rPr>
        <w:t>网上办理，</w:t>
      </w:r>
      <w:r w:rsidRPr="00ED6CC2">
        <w:rPr>
          <w:rFonts w:ascii="Times New Roman" w:eastAsia="仿宋_GB2312" w:hAnsi="Times New Roman"/>
          <w:sz w:val="32"/>
          <w:szCs w:val="32"/>
        </w:rPr>
        <w:t>选择</w:t>
      </w:r>
      <w:r w:rsidR="00DC67FC" w:rsidRPr="00ED6CC2">
        <w:rPr>
          <w:rFonts w:ascii="Times New Roman" w:eastAsia="仿宋_GB2312" w:hAnsi="Times New Roman"/>
          <w:sz w:val="32"/>
          <w:szCs w:val="32"/>
        </w:rPr>
        <w:t>“</w:t>
      </w:r>
      <w:r w:rsidR="00DC67FC" w:rsidRPr="00ED6CC2">
        <w:rPr>
          <w:rFonts w:ascii="Times New Roman" w:eastAsia="仿宋_GB2312" w:hAnsi="Times New Roman"/>
          <w:sz w:val="32"/>
          <w:szCs w:val="32"/>
        </w:rPr>
        <w:t>保安服务跨省区经营备案</w:t>
      </w:r>
      <w:r w:rsidR="00DC67FC" w:rsidRPr="00ED6CC2">
        <w:rPr>
          <w:rFonts w:ascii="Times New Roman" w:eastAsia="仿宋_GB2312" w:hAnsi="Times New Roman"/>
          <w:sz w:val="32"/>
          <w:szCs w:val="32"/>
        </w:rPr>
        <w:t>”</w:t>
      </w:r>
      <w:r w:rsidR="00DC67FC" w:rsidRPr="00ED6CC2">
        <w:rPr>
          <w:rFonts w:ascii="Times New Roman" w:eastAsia="仿宋_GB2312" w:hAnsi="Times New Roman"/>
          <w:sz w:val="32"/>
          <w:szCs w:val="32"/>
        </w:rPr>
        <w:t>或</w:t>
      </w:r>
      <w:r w:rsidR="00DC67FC" w:rsidRPr="00ED6CC2">
        <w:rPr>
          <w:rFonts w:ascii="Times New Roman" w:eastAsia="仿宋_GB2312" w:hAnsi="Times New Roman"/>
          <w:sz w:val="32"/>
          <w:szCs w:val="32"/>
        </w:rPr>
        <w:t>“</w:t>
      </w:r>
      <w:r w:rsidR="00DC67FC" w:rsidRPr="00ED6CC2">
        <w:rPr>
          <w:rFonts w:ascii="Times New Roman" w:eastAsia="仿宋_GB2312" w:hAnsi="Times New Roman"/>
          <w:sz w:val="32"/>
          <w:szCs w:val="32"/>
        </w:rPr>
        <w:t>自行招用保安员备案及撤销</w:t>
      </w:r>
      <w:r w:rsidR="00DC67FC" w:rsidRPr="00ED6CC2">
        <w:rPr>
          <w:rFonts w:ascii="Times New Roman" w:eastAsia="仿宋_GB2312" w:hAnsi="Times New Roman"/>
          <w:sz w:val="32"/>
          <w:szCs w:val="32"/>
        </w:rPr>
        <w:t>”</w:t>
      </w:r>
      <w:r w:rsidR="00DC67FC" w:rsidRPr="00ED6CC2">
        <w:rPr>
          <w:rFonts w:ascii="Times New Roman" w:eastAsia="仿宋_GB2312" w:hAnsi="Times New Roman"/>
          <w:sz w:val="32"/>
          <w:szCs w:val="32"/>
        </w:rPr>
        <w:t>模块</w:t>
      </w:r>
      <w:r w:rsidRPr="00ED6CC2">
        <w:rPr>
          <w:rFonts w:ascii="Times New Roman" w:eastAsia="仿宋_GB2312" w:hAnsi="Times New Roman"/>
          <w:sz w:val="32"/>
          <w:szCs w:val="32"/>
        </w:rPr>
        <w:t>。</w:t>
      </w:r>
    </w:p>
    <w:p w:rsidR="00873E79" w:rsidRPr="00ED6CC2" w:rsidRDefault="00873E79" w:rsidP="00ED6CC2">
      <w:pPr>
        <w:spacing w:line="560" w:lineRule="exact"/>
        <w:ind w:firstLineChars="200" w:firstLine="640"/>
        <w:rPr>
          <w:rFonts w:ascii="Times New Roman" w:eastAsia="仿宋_GB2312" w:hAnsi="Times New Roman"/>
          <w:color w:val="000000"/>
          <w:sz w:val="32"/>
          <w:szCs w:val="32"/>
        </w:rPr>
      </w:pPr>
      <w:r w:rsidRPr="00ED6CC2">
        <w:rPr>
          <w:rFonts w:ascii="Times New Roman" w:eastAsia="仿宋_GB2312" w:hAnsi="Times New Roman"/>
          <w:sz w:val="32"/>
          <w:szCs w:val="32"/>
        </w:rPr>
        <w:t>2</w:t>
      </w:r>
      <w:r w:rsidRPr="00ED6CC2">
        <w:rPr>
          <w:rFonts w:ascii="Times New Roman" w:eastAsia="仿宋_GB2312" w:hAnsi="Times New Roman"/>
          <w:sz w:val="32"/>
          <w:szCs w:val="32"/>
        </w:rPr>
        <w:t>、办理流程和时限：</w:t>
      </w:r>
      <w:r w:rsidRPr="00ED6CC2">
        <w:rPr>
          <w:rFonts w:ascii="Times New Roman" w:eastAsia="仿宋_GB2312" w:hAnsi="Times New Roman"/>
          <w:color w:val="000000"/>
          <w:sz w:val="32"/>
          <w:szCs w:val="32"/>
        </w:rPr>
        <w:t>各地（州、市）公安机关</w:t>
      </w:r>
      <w:r w:rsidR="00C07613" w:rsidRPr="00ED6CC2">
        <w:rPr>
          <w:rFonts w:ascii="Times New Roman" w:eastAsia="仿宋_GB2312" w:hAnsi="Times New Roman"/>
          <w:color w:val="000000"/>
          <w:sz w:val="32"/>
          <w:szCs w:val="32"/>
        </w:rPr>
        <w:t>对从业单位提交的</w:t>
      </w:r>
      <w:r w:rsidR="00C07613" w:rsidRPr="00ED6CC2">
        <w:rPr>
          <w:rFonts w:ascii="Times New Roman" w:eastAsia="仿宋_GB2312" w:hAnsi="Times New Roman"/>
          <w:sz w:val="32"/>
          <w:szCs w:val="32"/>
        </w:rPr>
        <w:t>备案（及撤销）</w:t>
      </w:r>
      <w:r w:rsidR="00C07613" w:rsidRPr="00ED6CC2">
        <w:rPr>
          <w:rFonts w:ascii="Times New Roman" w:eastAsia="仿宋_GB2312" w:hAnsi="Times New Roman"/>
          <w:color w:val="000000"/>
          <w:sz w:val="32"/>
          <w:szCs w:val="32"/>
        </w:rPr>
        <w:t>申请信息</w:t>
      </w:r>
      <w:r w:rsidRPr="00ED6CC2">
        <w:rPr>
          <w:rFonts w:ascii="Times New Roman" w:eastAsia="仿宋_GB2312" w:hAnsi="Times New Roman"/>
          <w:color w:val="000000"/>
          <w:sz w:val="32"/>
          <w:szCs w:val="32"/>
        </w:rPr>
        <w:t>进行审核；</w:t>
      </w:r>
      <w:r w:rsidR="004503F6" w:rsidRPr="00ED6CC2">
        <w:rPr>
          <w:rFonts w:ascii="Times New Roman" w:eastAsia="仿宋_GB2312" w:hAnsi="Times New Roman"/>
          <w:color w:val="000000"/>
          <w:sz w:val="32"/>
          <w:szCs w:val="32"/>
        </w:rPr>
        <w:t>对备案信息要素不全或填写不规范</w:t>
      </w:r>
      <w:r w:rsidRPr="00ED6CC2">
        <w:rPr>
          <w:rFonts w:ascii="Times New Roman" w:eastAsia="仿宋_GB2312" w:hAnsi="Times New Roman"/>
          <w:color w:val="000000"/>
          <w:sz w:val="32"/>
          <w:szCs w:val="32"/>
        </w:rPr>
        <w:t>的，做退回处理，并一次性告知申请人补正材料的相关要求；</w:t>
      </w:r>
      <w:r w:rsidR="004503F6" w:rsidRPr="00ED6CC2">
        <w:rPr>
          <w:rFonts w:ascii="Times New Roman" w:eastAsia="仿宋_GB2312" w:hAnsi="Times New Roman"/>
          <w:color w:val="000000"/>
          <w:sz w:val="32"/>
          <w:szCs w:val="32"/>
        </w:rPr>
        <w:t>对</w:t>
      </w:r>
      <w:r w:rsidRPr="00ED6CC2">
        <w:rPr>
          <w:rFonts w:ascii="Times New Roman" w:eastAsia="仿宋_GB2312" w:hAnsi="Times New Roman"/>
          <w:color w:val="000000"/>
          <w:sz w:val="32"/>
          <w:szCs w:val="32"/>
        </w:rPr>
        <w:t>符合</w:t>
      </w:r>
      <w:r w:rsidR="00E2016D" w:rsidRPr="00ED6CC2">
        <w:rPr>
          <w:rFonts w:ascii="Times New Roman" w:eastAsia="仿宋_GB2312" w:hAnsi="Times New Roman"/>
          <w:color w:val="000000"/>
          <w:sz w:val="32"/>
          <w:szCs w:val="32"/>
        </w:rPr>
        <w:t>要求</w:t>
      </w:r>
      <w:r w:rsidRPr="00ED6CC2">
        <w:rPr>
          <w:rFonts w:ascii="Times New Roman" w:eastAsia="仿宋_GB2312" w:hAnsi="Times New Roman"/>
          <w:color w:val="000000"/>
          <w:sz w:val="32"/>
          <w:szCs w:val="32"/>
        </w:rPr>
        <w:t>的</w:t>
      </w:r>
      <w:r w:rsidR="00E2016D" w:rsidRPr="00ED6CC2">
        <w:rPr>
          <w:rFonts w:ascii="Times New Roman" w:eastAsia="仿宋_GB2312" w:hAnsi="Times New Roman"/>
          <w:color w:val="000000"/>
          <w:sz w:val="32"/>
          <w:szCs w:val="32"/>
        </w:rPr>
        <w:t>予以备案并</w:t>
      </w:r>
      <w:r w:rsidRPr="00ED6CC2">
        <w:rPr>
          <w:rFonts w:ascii="Times New Roman" w:eastAsia="仿宋_GB2312" w:hAnsi="Times New Roman"/>
          <w:color w:val="000000"/>
          <w:sz w:val="32"/>
          <w:szCs w:val="32"/>
        </w:rPr>
        <w:t>反馈申报企业。</w:t>
      </w:r>
    </w:p>
    <w:p w:rsidR="00D20467" w:rsidRPr="00ED6CC2" w:rsidRDefault="00B01779" w:rsidP="00ED6CC2">
      <w:pPr>
        <w:spacing w:line="560" w:lineRule="exact"/>
        <w:ind w:firstLine="660"/>
        <w:rPr>
          <w:rFonts w:ascii="Times New Roman" w:eastAsia="楷体_GB2312" w:hAnsi="Times New Roman"/>
          <w:sz w:val="32"/>
          <w:szCs w:val="32"/>
        </w:rPr>
      </w:pPr>
      <w:r w:rsidRPr="00ED6CC2">
        <w:rPr>
          <w:rFonts w:ascii="Times New Roman" w:eastAsia="楷体_GB2312" w:hAnsi="Times New Roman"/>
          <w:sz w:val="32"/>
          <w:szCs w:val="32"/>
        </w:rPr>
        <w:t>（三）</w:t>
      </w:r>
      <w:r w:rsidR="007867BD" w:rsidRPr="00ED6CC2">
        <w:rPr>
          <w:rFonts w:ascii="Times New Roman" w:eastAsia="楷体_GB2312" w:hAnsi="Times New Roman"/>
          <w:sz w:val="32"/>
          <w:szCs w:val="32"/>
        </w:rPr>
        <w:t>枪支培训单位备案</w:t>
      </w:r>
    </w:p>
    <w:p w:rsidR="007867BD" w:rsidRPr="00ED6CC2" w:rsidRDefault="007867BD" w:rsidP="00ED6CC2">
      <w:pPr>
        <w:overflowPunct w:val="0"/>
        <w:topLinePunct/>
        <w:autoSpaceDE w:val="0"/>
        <w:autoSpaceDN w:val="0"/>
        <w:adjustRightInd w:val="0"/>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1</w:t>
      </w:r>
      <w:r w:rsidRPr="00ED6CC2">
        <w:rPr>
          <w:rFonts w:ascii="Times New Roman" w:eastAsia="仿宋_GB2312" w:hAnsi="Times New Roman"/>
          <w:sz w:val="32"/>
          <w:szCs w:val="32"/>
        </w:rPr>
        <w:t>、办理方式：人民警察院校、人民警察培训机构对从事武装守护押运服务保安员进行枪支使用培训的，</w:t>
      </w:r>
      <w:r w:rsidR="00D2583D" w:rsidRPr="00ED6CC2">
        <w:rPr>
          <w:rFonts w:ascii="Times New Roman" w:eastAsia="仿宋_GB2312" w:hAnsi="Times New Roman"/>
          <w:sz w:val="32"/>
          <w:szCs w:val="32"/>
        </w:rPr>
        <w:t>于</w:t>
      </w:r>
      <w:r w:rsidRPr="00ED6CC2">
        <w:rPr>
          <w:rFonts w:ascii="Times New Roman" w:eastAsia="仿宋_GB2312" w:hAnsi="Times New Roman"/>
          <w:sz w:val="32"/>
          <w:szCs w:val="32"/>
        </w:rPr>
        <w:t>培训工作前</w:t>
      </w:r>
      <w:r w:rsidRPr="00ED6CC2">
        <w:rPr>
          <w:rFonts w:ascii="Times New Roman" w:eastAsia="仿宋_GB2312" w:hAnsi="Times New Roman"/>
          <w:sz w:val="32"/>
          <w:szCs w:val="32"/>
        </w:rPr>
        <w:t>30</w:t>
      </w:r>
      <w:r w:rsidRPr="00ED6CC2">
        <w:rPr>
          <w:rFonts w:ascii="Times New Roman" w:eastAsia="仿宋_GB2312" w:hAnsi="Times New Roman"/>
          <w:sz w:val="32"/>
          <w:szCs w:val="32"/>
        </w:rPr>
        <w:t>个工作日内，到</w:t>
      </w:r>
      <w:r w:rsidR="00E951E4" w:rsidRPr="00ED6CC2">
        <w:rPr>
          <w:rFonts w:ascii="Times New Roman" w:eastAsia="仿宋_GB2312" w:hAnsi="Times New Roman"/>
          <w:sz w:val="32"/>
          <w:szCs w:val="32"/>
        </w:rPr>
        <w:t>所在地设区的市级公安机关</w:t>
      </w:r>
      <w:r w:rsidRPr="00ED6CC2">
        <w:rPr>
          <w:rFonts w:ascii="Times New Roman" w:eastAsia="仿宋_GB2312" w:hAnsi="Times New Roman"/>
          <w:sz w:val="32"/>
          <w:szCs w:val="32"/>
        </w:rPr>
        <w:t>提交下列材料：</w:t>
      </w:r>
    </w:p>
    <w:p w:rsidR="007867BD" w:rsidRPr="00ED6CC2" w:rsidRDefault="007867BD" w:rsidP="00ED6CC2">
      <w:pPr>
        <w:overflowPunct w:val="0"/>
        <w:topLinePunct/>
        <w:autoSpaceDE w:val="0"/>
        <w:autoSpaceDN w:val="0"/>
        <w:adjustRightInd w:val="0"/>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1</w:t>
      </w:r>
      <w:r w:rsidRPr="00ED6CC2">
        <w:rPr>
          <w:rFonts w:ascii="Times New Roman" w:eastAsia="仿宋_GB2312" w:hAnsi="Times New Roman"/>
          <w:sz w:val="32"/>
          <w:szCs w:val="32"/>
        </w:rPr>
        <w:t>）法人资格证明或者批准成立文件；</w:t>
      </w:r>
    </w:p>
    <w:p w:rsidR="007867BD" w:rsidRPr="00ED6CC2" w:rsidRDefault="007867BD" w:rsidP="00ED6CC2">
      <w:pPr>
        <w:overflowPunct w:val="0"/>
        <w:topLinePunct/>
        <w:autoSpaceDE w:val="0"/>
        <w:autoSpaceDN w:val="0"/>
        <w:adjustRightInd w:val="0"/>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2</w:t>
      </w:r>
      <w:r w:rsidRPr="00ED6CC2">
        <w:rPr>
          <w:rFonts w:ascii="Times New Roman" w:eastAsia="仿宋_GB2312" w:hAnsi="Times New Roman"/>
          <w:sz w:val="32"/>
          <w:szCs w:val="32"/>
        </w:rPr>
        <w:t>）法定代表人、</w:t>
      </w:r>
      <w:r w:rsidR="00E67A26" w:rsidRPr="00ED6CC2">
        <w:rPr>
          <w:rFonts w:ascii="Times New Roman" w:eastAsia="仿宋_GB2312" w:hAnsi="Times New Roman"/>
          <w:sz w:val="32"/>
          <w:szCs w:val="32"/>
        </w:rPr>
        <w:t>培训</w:t>
      </w:r>
      <w:r w:rsidRPr="00ED6CC2">
        <w:rPr>
          <w:rFonts w:ascii="Times New Roman" w:eastAsia="仿宋_GB2312" w:hAnsi="Times New Roman"/>
          <w:sz w:val="32"/>
          <w:szCs w:val="32"/>
        </w:rPr>
        <w:t>负责人的基本情况；</w:t>
      </w:r>
    </w:p>
    <w:p w:rsidR="006E0F69" w:rsidRPr="00ED6CC2" w:rsidRDefault="007867BD" w:rsidP="00ED6CC2">
      <w:pPr>
        <w:overflowPunct w:val="0"/>
        <w:topLinePunct/>
        <w:autoSpaceDE w:val="0"/>
        <w:autoSpaceDN w:val="0"/>
        <w:adjustRightInd w:val="0"/>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3</w:t>
      </w:r>
      <w:r w:rsidRPr="00ED6CC2">
        <w:rPr>
          <w:rFonts w:ascii="Times New Roman" w:eastAsia="仿宋_GB2312" w:hAnsi="Times New Roman"/>
          <w:sz w:val="32"/>
          <w:szCs w:val="32"/>
        </w:rPr>
        <w:t>）</w:t>
      </w:r>
      <w:r w:rsidR="00E951E4" w:rsidRPr="00ED6CC2">
        <w:rPr>
          <w:rFonts w:ascii="Times New Roman" w:eastAsia="仿宋_GB2312" w:hAnsi="Times New Roman"/>
          <w:sz w:val="32"/>
          <w:szCs w:val="32"/>
        </w:rPr>
        <w:t>培训学员基本情况</w:t>
      </w:r>
      <w:r w:rsidR="006E0F69" w:rsidRPr="00ED6CC2">
        <w:rPr>
          <w:rFonts w:ascii="Times New Roman" w:eastAsia="仿宋_GB2312" w:hAnsi="Times New Roman"/>
          <w:sz w:val="32"/>
          <w:szCs w:val="32"/>
        </w:rPr>
        <w:t>（委托单位基本情况、委托培训</w:t>
      </w:r>
      <w:r w:rsidR="006E0F69" w:rsidRPr="00ED6CC2">
        <w:rPr>
          <w:rFonts w:ascii="Times New Roman" w:eastAsia="仿宋_GB2312" w:hAnsi="Times New Roman"/>
          <w:sz w:val="32"/>
          <w:szCs w:val="32"/>
        </w:rPr>
        <w:lastRenderedPageBreak/>
        <w:t>协议、培训人数）</w:t>
      </w:r>
      <w:r w:rsidR="00E951E4" w:rsidRPr="00ED6CC2">
        <w:rPr>
          <w:rFonts w:ascii="Times New Roman" w:eastAsia="仿宋_GB2312" w:hAnsi="Times New Roman"/>
          <w:sz w:val="32"/>
          <w:szCs w:val="32"/>
        </w:rPr>
        <w:t>、时间</w:t>
      </w:r>
      <w:r w:rsidR="006E0F69" w:rsidRPr="00ED6CC2">
        <w:rPr>
          <w:rFonts w:ascii="Times New Roman" w:eastAsia="仿宋_GB2312" w:hAnsi="Times New Roman"/>
          <w:sz w:val="32"/>
          <w:szCs w:val="32"/>
        </w:rPr>
        <w:t>和地点</w:t>
      </w:r>
      <w:r w:rsidR="00E951E4" w:rsidRPr="00ED6CC2">
        <w:rPr>
          <w:rFonts w:ascii="Times New Roman" w:eastAsia="仿宋_GB2312" w:hAnsi="Times New Roman"/>
          <w:sz w:val="32"/>
          <w:szCs w:val="32"/>
        </w:rPr>
        <w:t>安排、课程设置</w:t>
      </w:r>
    </w:p>
    <w:p w:rsidR="007867BD" w:rsidRPr="00ED6CC2" w:rsidRDefault="006E0F69" w:rsidP="00ED6CC2">
      <w:pPr>
        <w:overflowPunct w:val="0"/>
        <w:topLinePunct/>
        <w:autoSpaceDE w:val="0"/>
        <w:autoSpaceDN w:val="0"/>
        <w:adjustRightInd w:val="0"/>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4</w:t>
      </w:r>
      <w:r w:rsidRPr="00ED6CC2">
        <w:rPr>
          <w:rFonts w:ascii="Times New Roman" w:eastAsia="仿宋_GB2312" w:hAnsi="Times New Roman"/>
          <w:sz w:val="32"/>
          <w:szCs w:val="32"/>
        </w:rPr>
        <w:t>）</w:t>
      </w:r>
      <w:r w:rsidR="007867BD" w:rsidRPr="00ED6CC2">
        <w:rPr>
          <w:rFonts w:ascii="Times New Roman" w:eastAsia="仿宋_GB2312" w:hAnsi="Times New Roman"/>
          <w:sz w:val="32"/>
          <w:szCs w:val="32"/>
        </w:rPr>
        <w:t>与培训规模相适应的师资和教学设施情况；</w:t>
      </w:r>
    </w:p>
    <w:p w:rsidR="007867BD" w:rsidRPr="00ED6CC2" w:rsidRDefault="006E0F69" w:rsidP="00ED6CC2">
      <w:pPr>
        <w:overflowPunct w:val="0"/>
        <w:topLinePunct/>
        <w:autoSpaceDE w:val="0"/>
        <w:autoSpaceDN w:val="0"/>
        <w:adjustRightInd w:val="0"/>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w:t>
      </w:r>
      <w:r w:rsidRPr="00ED6CC2">
        <w:rPr>
          <w:rFonts w:ascii="Times New Roman" w:eastAsia="仿宋_GB2312" w:hAnsi="Times New Roman"/>
          <w:sz w:val="32"/>
          <w:szCs w:val="32"/>
        </w:rPr>
        <w:t>5</w:t>
      </w:r>
      <w:r w:rsidRPr="00ED6CC2">
        <w:rPr>
          <w:rFonts w:ascii="Times New Roman" w:eastAsia="仿宋_GB2312" w:hAnsi="Times New Roman"/>
          <w:sz w:val="32"/>
          <w:szCs w:val="32"/>
        </w:rPr>
        <w:t>）</w:t>
      </w:r>
      <w:r w:rsidR="007867BD" w:rsidRPr="00ED6CC2">
        <w:rPr>
          <w:rFonts w:ascii="Times New Roman" w:eastAsia="仿宋_GB2312" w:hAnsi="Times New Roman"/>
          <w:sz w:val="32"/>
          <w:szCs w:val="32"/>
        </w:rPr>
        <w:t>枪支安全管理制度和保管设施建设情况。</w:t>
      </w:r>
    </w:p>
    <w:p w:rsidR="00D2583D" w:rsidRPr="00ED6CC2" w:rsidRDefault="006025B6" w:rsidP="00ED6CC2">
      <w:pPr>
        <w:overflowPunct w:val="0"/>
        <w:topLinePunct/>
        <w:autoSpaceDE w:val="0"/>
        <w:autoSpaceDN w:val="0"/>
        <w:adjustRightInd w:val="0"/>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首次向公安机关备案后，每次进行枪支使用培训活动前仅需提交后三款材料。</w:t>
      </w:r>
    </w:p>
    <w:p w:rsidR="008B153F" w:rsidRPr="00ED6CC2" w:rsidRDefault="007867BD" w:rsidP="00ED6CC2">
      <w:pPr>
        <w:pStyle w:val="3"/>
        <w:overflowPunct w:val="0"/>
        <w:topLinePunct/>
        <w:autoSpaceDE w:val="0"/>
        <w:autoSpaceDN w:val="0"/>
        <w:adjustRightInd w:val="0"/>
        <w:snapToGrid w:val="0"/>
        <w:spacing w:after="0" w:line="560" w:lineRule="exact"/>
        <w:ind w:leftChars="0" w:left="0" w:firstLineChars="200" w:firstLine="640"/>
        <w:rPr>
          <w:rFonts w:eastAsia="仿宋_GB2312"/>
          <w:sz w:val="32"/>
          <w:szCs w:val="32"/>
        </w:rPr>
      </w:pPr>
      <w:r w:rsidRPr="00ED6CC2">
        <w:rPr>
          <w:rFonts w:eastAsia="仿宋_GB2312"/>
          <w:sz w:val="32"/>
          <w:szCs w:val="32"/>
        </w:rPr>
        <w:t>2</w:t>
      </w:r>
      <w:r w:rsidRPr="00ED6CC2">
        <w:rPr>
          <w:rFonts w:eastAsia="仿宋_GB2312"/>
          <w:sz w:val="32"/>
          <w:szCs w:val="32"/>
        </w:rPr>
        <w:t>、办理程序</w:t>
      </w:r>
      <w:r w:rsidR="008B153F" w:rsidRPr="00ED6CC2">
        <w:rPr>
          <w:rFonts w:eastAsia="仿宋_GB2312"/>
          <w:sz w:val="32"/>
          <w:szCs w:val="32"/>
        </w:rPr>
        <w:t>和时限：所在地设区的市级公安机关收到的保安员枪支使用培训单位审批材料后，应当在</w:t>
      </w:r>
      <w:r w:rsidR="008B153F" w:rsidRPr="00ED6CC2">
        <w:rPr>
          <w:rFonts w:eastAsia="仿宋_GB2312"/>
          <w:sz w:val="32"/>
          <w:szCs w:val="32"/>
        </w:rPr>
        <w:t>5</w:t>
      </w:r>
      <w:r w:rsidR="008B153F" w:rsidRPr="00ED6CC2">
        <w:rPr>
          <w:rFonts w:eastAsia="仿宋_GB2312"/>
          <w:sz w:val="32"/>
          <w:szCs w:val="32"/>
        </w:rPr>
        <w:t>个工作日内进行审核，对申请从事保安员枪支使用培训单位符合规定的，</w:t>
      </w:r>
      <w:r w:rsidR="00D2583D" w:rsidRPr="00ED6CC2">
        <w:rPr>
          <w:rFonts w:eastAsia="仿宋_GB2312"/>
          <w:sz w:val="32"/>
          <w:szCs w:val="32"/>
        </w:rPr>
        <w:t>出具</w:t>
      </w:r>
      <w:r w:rsidR="008B153F" w:rsidRPr="00ED6CC2">
        <w:rPr>
          <w:rFonts w:eastAsia="仿宋_GB2312"/>
          <w:sz w:val="32"/>
          <w:szCs w:val="32"/>
        </w:rPr>
        <w:t>《保安员枪支使用培训单位备案证明》</w:t>
      </w:r>
      <w:r w:rsidR="006025B6" w:rsidRPr="00ED6CC2">
        <w:rPr>
          <w:rFonts w:eastAsia="仿宋_GB2312"/>
          <w:sz w:val="32"/>
          <w:szCs w:val="32"/>
        </w:rPr>
        <w:t>（见附件</w:t>
      </w:r>
      <w:r w:rsidR="006025B6" w:rsidRPr="00ED6CC2">
        <w:rPr>
          <w:rFonts w:eastAsia="仿宋_GB2312"/>
          <w:sz w:val="32"/>
          <w:szCs w:val="32"/>
        </w:rPr>
        <w:t>4</w:t>
      </w:r>
      <w:r w:rsidR="006025B6" w:rsidRPr="00ED6CC2">
        <w:rPr>
          <w:rFonts w:eastAsia="仿宋_GB2312"/>
          <w:sz w:val="32"/>
          <w:szCs w:val="32"/>
        </w:rPr>
        <w:t>）</w:t>
      </w:r>
      <w:r w:rsidR="008B153F" w:rsidRPr="00ED6CC2">
        <w:rPr>
          <w:rFonts w:eastAsia="仿宋_GB2312"/>
          <w:sz w:val="32"/>
          <w:szCs w:val="32"/>
        </w:rPr>
        <w:t>。</w:t>
      </w:r>
    </w:p>
    <w:p w:rsidR="00583B79" w:rsidRPr="00ED6CC2" w:rsidRDefault="00583B79" w:rsidP="00ED6CC2">
      <w:pPr>
        <w:spacing w:line="560" w:lineRule="exact"/>
        <w:ind w:firstLineChars="200" w:firstLine="640"/>
        <w:rPr>
          <w:rFonts w:ascii="Times New Roman" w:eastAsia="仿宋_GB2312" w:hAnsi="Times New Roman"/>
          <w:sz w:val="32"/>
          <w:szCs w:val="32"/>
        </w:rPr>
      </w:pPr>
      <w:r w:rsidRPr="00ED6CC2">
        <w:rPr>
          <w:rFonts w:ascii="Times New Roman" w:eastAsia="仿宋_GB2312" w:hAnsi="Times New Roman"/>
          <w:sz w:val="32"/>
          <w:szCs w:val="32"/>
        </w:rPr>
        <w:t>自本</w:t>
      </w:r>
      <w:r w:rsidR="00DB6235" w:rsidRPr="00ED6CC2">
        <w:rPr>
          <w:rFonts w:ascii="Times New Roman" w:eastAsia="仿宋_GB2312" w:hAnsi="Times New Roman"/>
          <w:sz w:val="32"/>
          <w:szCs w:val="32"/>
        </w:rPr>
        <w:t>细则</w:t>
      </w:r>
      <w:r w:rsidRPr="00ED6CC2">
        <w:rPr>
          <w:rFonts w:ascii="Times New Roman" w:eastAsia="仿宋_GB2312" w:hAnsi="Times New Roman"/>
          <w:sz w:val="32"/>
          <w:szCs w:val="32"/>
        </w:rPr>
        <w:t>下发之日起，《</w:t>
      </w:r>
      <w:r w:rsidR="00DB6235" w:rsidRPr="00ED6CC2">
        <w:rPr>
          <w:rFonts w:ascii="Times New Roman" w:eastAsia="仿宋_GB2312"/>
          <w:sz w:val="32"/>
          <w:szCs w:val="32"/>
        </w:rPr>
        <w:t>新疆公安机关贯彻〈保安服务管理条例〉和〈公安机关实施保安服务管理条例办法〉实施意见》</w:t>
      </w:r>
      <w:r w:rsidRPr="00ED6CC2">
        <w:rPr>
          <w:rFonts w:ascii="Times New Roman" w:eastAsia="仿宋_GB2312" w:hAnsi="Times New Roman"/>
          <w:sz w:val="32"/>
          <w:szCs w:val="32"/>
        </w:rPr>
        <w:t>（</w:t>
      </w:r>
      <w:r w:rsidR="00AC0A3A" w:rsidRPr="00ED6CC2">
        <w:rPr>
          <w:rFonts w:ascii="Times New Roman" w:eastAsia="仿宋_GB2312" w:hAnsi="Times New Roman"/>
          <w:sz w:val="32"/>
          <w:szCs w:val="32"/>
        </w:rPr>
        <w:t>新</w:t>
      </w:r>
      <w:r w:rsidRPr="00ED6CC2">
        <w:rPr>
          <w:rFonts w:ascii="Times New Roman" w:eastAsia="仿宋_GB2312" w:hAnsi="Times New Roman"/>
          <w:sz w:val="32"/>
          <w:szCs w:val="32"/>
        </w:rPr>
        <w:t>公通</w:t>
      </w:r>
      <w:r w:rsidRPr="00ED6CC2">
        <w:rPr>
          <w:rFonts w:ascii="Times New Roman" w:eastAsia="仿宋_GB2312" w:hAnsi="Times New Roman"/>
          <w:sz w:val="32"/>
          <w:szCs w:val="32"/>
        </w:rPr>
        <w:t>[201</w:t>
      </w:r>
      <w:r w:rsidR="00AC0A3A" w:rsidRPr="00ED6CC2">
        <w:rPr>
          <w:rFonts w:ascii="Times New Roman" w:eastAsia="仿宋_GB2312" w:hAnsi="Times New Roman"/>
          <w:sz w:val="32"/>
          <w:szCs w:val="32"/>
        </w:rPr>
        <w:t>0</w:t>
      </w:r>
      <w:r w:rsidRPr="00ED6CC2">
        <w:rPr>
          <w:rFonts w:ascii="Times New Roman" w:eastAsia="仿宋_GB2312" w:hAnsi="Times New Roman"/>
          <w:sz w:val="32"/>
          <w:szCs w:val="32"/>
        </w:rPr>
        <w:t>]</w:t>
      </w:r>
      <w:r w:rsidRPr="00ED6CC2">
        <w:rPr>
          <w:rFonts w:ascii="Times New Roman" w:eastAsia="仿宋_GB2312" w:hAnsi="Times New Roman"/>
          <w:sz w:val="32"/>
          <w:szCs w:val="32"/>
        </w:rPr>
        <w:t>号）自动废止。一切涉及保安</w:t>
      </w:r>
      <w:r w:rsidR="00AC0A3A" w:rsidRPr="00ED6CC2">
        <w:rPr>
          <w:rFonts w:ascii="Times New Roman" w:eastAsia="仿宋_GB2312" w:hAnsi="Times New Roman"/>
          <w:sz w:val="32"/>
          <w:szCs w:val="32"/>
        </w:rPr>
        <w:t>行业许可备案工作的</w:t>
      </w:r>
      <w:r w:rsidRPr="00ED6CC2">
        <w:rPr>
          <w:rFonts w:ascii="Times New Roman" w:eastAsia="仿宋_GB2312" w:hAnsi="Times New Roman"/>
          <w:sz w:val="32"/>
          <w:szCs w:val="32"/>
        </w:rPr>
        <w:t>申请条件、办理时限、审批程序等审批事项的要求，参照本</w:t>
      </w:r>
      <w:r w:rsidR="00DB6235" w:rsidRPr="00ED6CC2">
        <w:rPr>
          <w:rFonts w:ascii="Times New Roman" w:eastAsia="仿宋_GB2312" w:hAnsi="Times New Roman"/>
          <w:sz w:val="32"/>
          <w:szCs w:val="32"/>
        </w:rPr>
        <w:t>细则</w:t>
      </w:r>
      <w:r w:rsidRPr="00ED6CC2">
        <w:rPr>
          <w:rFonts w:ascii="Times New Roman" w:eastAsia="仿宋_GB2312" w:hAnsi="Times New Roman"/>
          <w:sz w:val="32"/>
          <w:szCs w:val="32"/>
        </w:rPr>
        <w:t>执行。</w:t>
      </w:r>
    </w:p>
    <w:p w:rsidR="00ED6CC2" w:rsidRPr="00ED6CC2" w:rsidRDefault="00ED6CC2" w:rsidP="00ED6CC2">
      <w:pPr>
        <w:adjustRightInd w:val="0"/>
        <w:snapToGrid w:val="0"/>
        <w:spacing w:line="560" w:lineRule="exact"/>
        <w:ind w:firstLineChars="250" w:firstLine="800"/>
        <w:rPr>
          <w:rFonts w:ascii="Times New Roman" w:eastAsia="仿宋_GB2312" w:hAnsi="Times New Roman"/>
          <w:sz w:val="32"/>
          <w:szCs w:val="32"/>
        </w:rPr>
      </w:pPr>
    </w:p>
    <w:p w:rsidR="00F04472" w:rsidRPr="00ED6CC2" w:rsidRDefault="00F04472" w:rsidP="00ED6CC2">
      <w:pPr>
        <w:adjustRightInd w:val="0"/>
        <w:snapToGrid w:val="0"/>
        <w:spacing w:line="560" w:lineRule="exact"/>
        <w:ind w:firstLineChars="250" w:firstLine="800"/>
        <w:rPr>
          <w:rFonts w:ascii="Times New Roman" w:eastAsia="仿宋_GB2312" w:hAnsi="Times New Roman"/>
          <w:sz w:val="32"/>
          <w:szCs w:val="32"/>
        </w:rPr>
      </w:pPr>
      <w:r w:rsidRPr="00ED6CC2">
        <w:rPr>
          <w:rFonts w:ascii="Times New Roman" w:eastAsia="仿宋_GB2312" w:hAnsi="Times New Roman"/>
          <w:sz w:val="32"/>
          <w:szCs w:val="32"/>
        </w:rPr>
        <w:t>附件：</w:t>
      </w:r>
      <w:r w:rsidRPr="00ED6CC2">
        <w:rPr>
          <w:rFonts w:ascii="Times New Roman" w:eastAsia="仿宋_GB2312" w:hAnsi="Times New Roman"/>
          <w:sz w:val="32"/>
          <w:szCs w:val="32"/>
        </w:rPr>
        <w:t>1</w:t>
      </w:r>
      <w:r w:rsidRPr="00ED6CC2">
        <w:rPr>
          <w:rFonts w:ascii="Times New Roman" w:eastAsia="仿宋_GB2312" w:hAnsi="Times New Roman"/>
          <w:sz w:val="32"/>
          <w:szCs w:val="32"/>
        </w:rPr>
        <w:t>、保安服务公司设立许可申请材料解释和认定要求</w:t>
      </w:r>
    </w:p>
    <w:p w:rsidR="00F04472" w:rsidRPr="00ED6CC2" w:rsidRDefault="00F04472" w:rsidP="00ED6CC2">
      <w:pPr>
        <w:adjustRightInd w:val="0"/>
        <w:snapToGrid w:val="0"/>
        <w:spacing w:line="560" w:lineRule="exact"/>
        <w:rPr>
          <w:rFonts w:ascii="Times New Roman" w:eastAsia="仿宋_GB2312" w:hAnsi="Times New Roman"/>
          <w:sz w:val="32"/>
          <w:szCs w:val="32"/>
        </w:rPr>
      </w:pPr>
      <w:r w:rsidRPr="00ED6CC2">
        <w:rPr>
          <w:rFonts w:ascii="Times New Roman" w:eastAsia="仿宋_GB2312" w:hAnsi="Times New Roman"/>
          <w:sz w:val="32"/>
          <w:szCs w:val="32"/>
        </w:rPr>
        <w:t xml:space="preserve">           2</w:t>
      </w:r>
      <w:r w:rsidRPr="00ED6CC2">
        <w:rPr>
          <w:rFonts w:ascii="Times New Roman" w:eastAsia="仿宋_GB2312" w:hAnsi="Times New Roman"/>
          <w:sz w:val="32"/>
          <w:szCs w:val="32"/>
        </w:rPr>
        <w:t>、设立保安培训单位审批申请材料解释和认定要求</w:t>
      </w:r>
    </w:p>
    <w:p w:rsidR="00F04472" w:rsidRPr="00ED6CC2" w:rsidRDefault="00ED6CC2" w:rsidP="00ED6CC2">
      <w:pPr>
        <w:adjustRightInd w:val="0"/>
        <w:snapToGrid w:val="0"/>
        <w:spacing w:line="560" w:lineRule="exact"/>
        <w:rPr>
          <w:rFonts w:ascii="Times New Roman" w:eastAsia="仿宋_GB2312" w:hAnsi="Times New Roman"/>
          <w:sz w:val="32"/>
          <w:szCs w:val="32"/>
        </w:rPr>
      </w:pPr>
      <w:r w:rsidRPr="00ED6CC2">
        <w:rPr>
          <w:rFonts w:ascii="Times New Roman" w:eastAsia="仿宋_GB2312" w:hAnsi="Times New Roman"/>
          <w:sz w:val="32"/>
          <w:szCs w:val="32"/>
        </w:rPr>
        <w:t xml:space="preserve">           3</w:t>
      </w:r>
      <w:r w:rsidRPr="00ED6CC2">
        <w:rPr>
          <w:rFonts w:ascii="Times New Roman" w:eastAsia="仿宋_GB2312" w:hAnsi="Times New Roman"/>
          <w:sz w:val="32"/>
          <w:szCs w:val="32"/>
        </w:rPr>
        <w:t>、保安培训单位申请承诺书</w:t>
      </w:r>
    </w:p>
    <w:p w:rsidR="00ED6CC2" w:rsidRPr="00ED6CC2" w:rsidRDefault="00ED6CC2" w:rsidP="00ED6CC2">
      <w:pPr>
        <w:overflowPunct w:val="0"/>
        <w:topLinePunct/>
        <w:autoSpaceDE w:val="0"/>
        <w:autoSpaceDN w:val="0"/>
        <w:adjustRightInd w:val="0"/>
        <w:spacing w:line="560" w:lineRule="exact"/>
        <w:ind w:firstLineChars="550" w:firstLine="1760"/>
        <w:rPr>
          <w:rFonts w:ascii="Times New Roman" w:eastAsia="仿宋_GB2312" w:hAnsi="Times New Roman"/>
          <w:sz w:val="32"/>
          <w:szCs w:val="32"/>
        </w:rPr>
      </w:pPr>
      <w:r w:rsidRPr="00ED6CC2">
        <w:rPr>
          <w:rFonts w:ascii="Times New Roman" w:eastAsia="仿宋_GB2312" w:hAnsi="Times New Roman"/>
          <w:sz w:val="32"/>
          <w:szCs w:val="32"/>
        </w:rPr>
        <w:t>4</w:t>
      </w:r>
      <w:r w:rsidRPr="00ED6CC2">
        <w:rPr>
          <w:rFonts w:ascii="Times New Roman" w:eastAsia="仿宋_GB2312" w:hAnsi="Times New Roman"/>
          <w:sz w:val="32"/>
          <w:szCs w:val="32"/>
        </w:rPr>
        <w:t>、枪支培训单位备案证明</w:t>
      </w:r>
    </w:p>
    <w:p w:rsidR="00F04472" w:rsidRPr="00ED6CC2" w:rsidRDefault="00F04472" w:rsidP="00ED6CC2">
      <w:pPr>
        <w:adjustRightInd w:val="0"/>
        <w:snapToGrid w:val="0"/>
        <w:spacing w:line="560" w:lineRule="exact"/>
        <w:ind w:firstLineChars="550" w:firstLine="1760"/>
        <w:rPr>
          <w:rFonts w:ascii="Times New Roman" w:eastAsia="仿宋_GB2312" w:hAnsi="Times New Roman"/>
          <w:sz w:val="32"/>
          <w:szCs w:val="32"/>
        </w:rPr>
      </w:pPr>
    </w:p>
    <w:p w:rsidR="007867BD" w:rsidRPr="00ED6CC2" w:rsidRDefault="007867BD" w:rsidP="00ED6CC2">
      <w:pPr>
        <w:spacing w:line="560" w:lineRule="exact"/>
        <w:ind w:firstLine="660"/>
        <w:rPr>
          <w:rFonts w:ascii="Times New Roman" w:eastAsia="仿宋_GB2312" w:hAnsi="Times New Roman"/>
          <w:sz w:val="32"/>
          <w:szCs w:val="32"/>
        </w:rPr>
      </w:pPr>
    </w:p>
    <w:p w:rsidR="008B153F" w:rsidRPr="00ED6CC2" w:rsidRDefault="008B153F" w:rsidP="00D2583D">
      <w:pPr>
        <w:spacing w:line="560" w:lineRule="exact"/>
        <w:ind w:firstLine="660"/>
        <w:rPr>
          <w:rFonts w:ascii="Times New Roman" w:eastAsia="仿宋_GB2312" w:hAnsi="Times New Roman"/>
          <w:sz w:val="32"/>
          <w:szCs w:val="32"/>
        </w:rPr>
      </w:pPr>
    </w:p>
    <w:sectPr w:rsidR="008B153F" w:rsidRPr="00ED6CC2" w:rsidSect="008F5D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D3" w:rsidRDefault="003255D3" w:rsidP="008A65F1">
      <w:r>
        <w:separator/>
      </w:r>
    </w:p>
  </w:endnote>
  <w:endnote w:type="continuationSeparator" w:id="0">
    <w:p w:rsidR="003255D3" w:rsidRDefault="003255D3" w:rsidP="008A6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D3" w:rsidRDefault="003255D3" w:rsidP="008A65F1">
      <w:r>
        <w:separator/>
      </w:r>
    </w:p>
  </w:footnote>
  <w:footnote w:type="continuationSeparator" w:id="0">
    <w:p w:rsidR="003255D3" w:rsidRDefault="003255D3" w:rsidP="008A6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65F1"/>
    <w:rsid w:val="00032A0F"/>
    <w:rsid w:val="00033A74"/>
    <w:rsid w:val="00090AC3"/>
    <w:rsid w:val="00152D9D"/>
    <w:rsid w:val="001A544B"/>
    <w:rsid w:val="002421A7"/>
    <w:rsid w:val="00243361"/>
    <w:rsid w:val="002607F5"/>
    <w:rsid w:val="00294CC2"/>
    <w:rsid w:val="003255D3"/>
    <w:rsid w:val="003531D1"/>
    <w:rsid w:val="003B230C"/>
    <w:rsid w:val="003B6972"/>
    <w:rsid w:val="003D4AC5"/>
    <w:rsid w:val="003E47F6"/>
    <w:rsid w:val="00407D2F"/>
    <w:rsid w:val="004503F6"/>
    <w:rsid w:val="004A4923"/>
    <w:rsid w:val="004C789F"/>
    <w:rsid w:val="00524283"/>
    <w:rsid w:val="00530948"/>
    <w:rsid w:val="00573496"/>
    <w:rsid w:val="00583B79"/>
    <w:rsid w:val="005B5064"/>
    <w:rsid w:val="005E074F"/>
    <w:rsid w:val="005E222D"/>
    <w:rsid w:val="006025B6"/>
    <w:rsid w:val="006813F1"/>
    <w:rsid w:val="006C62B7"/>
    <w:rsid w:val="006D0712"/>
    <w:rsid w:val="006E0F69"/>
    <w:rsid w:val="006E23FE"/>
    <w:rsid w:val="0074164A"/>
    <w:rsid w:val="00752F32"/>
    <w:rsid w:val="00783EA7"/>
    <w:rsid w:val="007867BD"/>
    <w:rsid w:val="00790CAA"/>
    <w:rsid w:val="007B77A7"/>
    <w:rsid w:val="007C0016"/>
    <w:rsid w:val="007C0B65"/>
    <w:rsid w:val="00806CD0"/>
    <w:rsid w:val="00873E79"/>
    <w:rsid w:val="008A65F1"/>
    <w:rsid w:val="008B153F"/>
    <w:rsid w:val="008D351D"/>
    <w:rsid w:val="008D55DD"/>
    <w:rsid w:val="008F5D41"/>
    <w:rsid w:val="00952339"/>
    <w:rsid w:val="00953CB9"/>
    <w:rsid w:val="009566CB"/>
    <w:rsid w:val="00965B84"/>
    <w:rsid w:val="009B227D"/>
    <w:rsid w:val="009C200F"/>
    <w:rsid w:val="009D1A57"/>
    <w:rsid w:val="009E5C80"/>
    <w:rsid w:val="00A00947"/>
    <w:rsid w:val="00A24363"/>
    <w:rsid w:val="00A2490D"/>
    <w:rsid w:val="00A96149"/>
    <w:rsid w:val="00AC0A3A"/>
    <w:rsid w:val="00B01779"/>
    <w:rsid w:val="00B119F3"/>
    <w:rsid w:val="00B13352"/>
    <w:rsid w:val="00B41E0B"/>
    <w:rsid w:val="00B476B5"/>
    <w:rsid w:val="00BA79AE"/>
    <w:rsid w:val="00C07613"/>
    <w:rsid w:val="00C23F6A"/>
    <w:rsid w:val="00C647C8"/>
    <w:rsid w:val="00C67367"/>
    <w:rsid w:val="00D04944"/>
    <w:rsid w:val="00D20467"/>
    <w:rsid w:val="00D2583D"/>
    <w:rsid w:val="00D32E1B"/>
    <w:rsid w:val="00D453CA"/>
    <w:rsid w:val="00DB6235"/>
    <w:rsid w:val="00DC67FC"/>
    <w:rsid w:val="00DD1572"/>
    <w:rsid w:val="00DE445B"/>
    <w:rsid w:val="00E0718D"/>
    <w:rsid w:val="00E2016D"/>
    <w:rsid w:val="00E27473"/>
    <w:rsid w:val="00E346C0"/>
    <w:rsid w:val="00E42232"/>
    <w:rsid w:val="00E67A26"/>
    <w:rsid w:val="00E951E4"/>
    <w:rsid w:val="00EB33DA"/>
    <w:rsid w:val="00ED6CC2"/>
    <w:rsid w:val="00EF66F9"/>
    <w:rsid w:val="00F04472"/>
    <w:rsid w:val="00F217B6"/>
    <w:rsid w:val="00F374E8"/>
    <w:rsid w:val="00F5274A"/>
    <w:rsid w:val="00F65911"/>
    <w:rsid w:val="00F72088"/>
    <w:rsid w:val="00FA553E"/>
    <w:rsid w:val="00FD7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5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A65F1"/>
    <w:rPr>
      <w:sz w:val="18"/>
      <w:szCs w:val="18"/>
    </w:rPr>
  </w:style>
  <w:style w:type="paragraph" w:styleId="a4">
    <w:name w:val="footer"/>
    <w:basedOn w:val="a"/>
    <w:link w:val="Char0"/>
    <w:uiPriority w:val="99"/>
    <w:semiHidden/>
    <w:unhideWhenUsed/>
    <w:rsid w:val="008A65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A65F1"/>
    <w:rPr>
      <w:sz w:val="18"/>
      <w:szCs w:val="18"/>
    </w:rPr>
  </w:style>
  <w:style w:type="paragraph" w:styleId="a5">
    <w:name w:val="List Paragraph"/>
    <w:basedOn w:val="a"/>
    <w:uiPriority w:val="34"/>
    <w:qFormat/>
    <w:rsid w:val="008A65F1"/>
    <w:pPr>
      <w:ind w:firstLineChars="200" w:firstLine="420"/>
    </w:pPr>
  </w:style>
  <w:style w:type="paragraph" w:styleId="a6">
    <w:name w:val="Plain Text"/>
    <w:basedOn w:val="a"/>
    <w:link w:val="Char1"/>
    <w:semiHidden/>
    <w:unhideWhenUsed/>
    <w:rsid w:val="008D55DD"/>
    <w:rPr>
      <w:rFonts w:ascii="宋体" w:hAnsi="Courier New"/>
      <w:sz w:val="32"/>
      <w:szCs w:val="20"/>
    </w:rPr>
  </w:style>
  <w:style w:type="character" w:customStyle="1" w:styleId="Char1">
    <w:name w:val="纯文本 Char"/>
    <w:basedOn w:val="a0"/>
    <w:link w:val="a6"/>
    <w:semiHidden/>
    <w:rsid w:val="008D55DD"/>
    <w:rPr>
      <w:rFonts w:ascii="宋体" w:eastAsia="宋体" w:hAnsi="Courier New" w:cs="Times New Roman"/>
      <w:sz w:val="32"/>
      <w:szCs w:val="20"/>
    </w:rPr>
  </w:style>
  <w:style w:type="character" w:styleId="a7">
    <w:name w:val="Hyperlink"/>
    <w:basedOn w:val="a0"/>
    <w:uiPriority w:val="99"/>
    <w:unhideWhenUsed/>
    <w:rsid w:val="00873E79"/>
    <w:rPr>
      <w:color w:val="0000FF" w:themeColor="hyperlink"/>
      <w:u w:val="single"/>
    </w:rPr>
  </w:style>
  <w:style w:type="paragraph" w:styleId="3">
    <w:name w:val="Body Text Indent 3"/>
    <w:basedOn w:val="a"/>
    <w:link w:val="3Char"/>
    <w:semiHidden/>
    <w:unhideWhenUsed/>
    <w:rsid w:val="008B153F"/>
    <w:pPr>
      <w:spacing w:after="120"/>
      <w:ind w:leftChars="200" w:left="420"/>
    </w:pPr>
    <w:rPr>
      <w:rFonts w:ascii="Times New Roman" w:hAnsi="Times New Roman"/>
      <w:sz w:val="16"/>
      <w:szCs w:val="16"/>
    </w:rPr>
  </w:style>
  <w:style w:type="character" w:customStyle="1" w:styleId="3Char">
    <w:name w:val="正文文本缩进 3 Char"/>
    <w:basedOn w:val="a0"/>
    <w:link w:val="3"/>
    <w:semiHidden/>
    <w:rsid w:val="008B153F"/>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29052574">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320083083">
      <w:bodyDiv w:val="1"/>
      <w:marLeft w:val="0"/>
      <w:marRight w:val="0"/>
      <w:marTop w:val="0"/>
      <w:marBottom w:val="0"/>
      <w:divBdr>
        <w:top w:val="none" w:sz="0" w:space="0" w:color="auto"/>
        <w:left w:val="none" w:sz="0" w:space="0" w:color="auto"/>
        <w:bottom w:val="none" w:sz="0" w:space="0" w:color="auto"/>
        <w:right w:val="none" w:sz="0" w:space="0" w:color="auto"/>
      </w:divBdr>
    </w:div>
    <w:div w:id="438649167">
      <w:bodyDiv w:val="1"/>
      <w:marLeft w:val="0"/>
      <w:marRight w:val="0"/>
      <w:marTop w:val="0"/>
      <w:marBottom w:val="0"/>
      <w:divBdr>
        <w:top w:val="none" w:sz="0" w:space="0" w:color="auto"/>
        <w:left w:val="none" w:sz="0" w:space="0" w:color="auto"/>
        <w:bottom w:val="none" w:sz="0" w:space="0" w:color="auto"/>
        <w:right w:val="none" w:sz="0" w:space="0" w:color="auto"/>
      </w:divBdr>
    </w:div>
    <w:div w:id="469858600">
      <w:bodyDiv w:val="1"/>
      <w:marLeft w:val="0"/>
      <w:marRight w:val="0"/>
      <w:marTop w:val="0"/>
      <w:marBottom w:val="0"/>
      <w:divBdr>
        <w:top w:val="none" w:sz="0" w:space="0" w:color="auto"/>
        <w:left w:val="none" w:sz="0" w:space="0" w:color="auto"/>
        <w:bottom w:val="none" w:sz="0" w:space="0" w:color="auto"/>
        <w:right w:val="none" w:sz="0" w:space="0" w:color="auto"/>
      </w:divBdr>
    </w:div>
    <w:div w:id="599919065">
      <w:bodyDiv w:val="1"/>
      <w:marLeft w:val="0"/>
      <w:marRight w:val="0"/>
      <w:marTop w:val="0"/>
      <w:marBottom w:val="0"/>
      <w:divBdr>
        <w:top w:val="none" w:sz="0" w:space="0" w:color="auto"/>
        <w:left w:val="none" w:sz="0" w:space="0" w:color="auto"/>
        <w:bottom w:val="none" w:sz="0" w:space="0" w:color="auto"/>
        <w:right w:val="none" w:sz="0" w:space="0" w:color="auto"/>
      </w:divBdr>
    </w:div>
    <w:div w:id="626132184">
      <w:bodyDiv w:val="1"/>
      <w:marLeft w:val="0"/>
      <w:marRight w:val="0"/>
      <w:marTop w:val="0"/>
      <w:marBottom w:val="0"/>
      <w:divBdr>
        <w:top w:val="none" w:sz="0" w:space="0" w:color="auto"/>
        <w:left w:val="none" w:sz="0" w:space="0" w:color="auto"/>
        <w:bottom w:val="none" w:sz="0" w:space="0" w:color="auto"/>
        <w:right w:val="none" w:sz="0" w:space="0" w:color="auto"/>
      </w:divBdr>
    </w:div>
    <w:div w:id="666396499">
      <w:bodyDiv w:val="1"/>
      <w:marLeft w:val="0"/>
      <w:marRight w:val="0"/>
      <w:marTop w:val="0"/>
      <w:marBottom w:val="0"/>
      <w:divBdr>
        <w:top w:val="none" w:sz="0" w:space="0" w:color="auto"/>
        <w:left w:val="none" w:sz="0" w:space="0" w:color="auto"/>
        <w:bottom w:val="none" w:sz="0" w:space="0" w:color="auto"/>
        <w:right w:val="none" w:sz="0" w:space="0" w:color="auto"/>
      </w:divBdr>
    </w:div>
    <w:div w:id="678654688">
      <w:bodyDiv w:val="1"/>
      <w:marLeft w:val="0"/>
      <w:marRight w:val="0"/>
      <w:marTop w:val="0"/>
      <w:marBottom w:val="0"/>
      <w:divBdr>
        <w:top w:val="none" w:sz="0" w:space="0" w:color="auto"/>
        <w:left w:val="none" w:sz="0" w:space="0" w:color="auto"/>
        <w:bottom w:val="none" w:sz="0" w:space="0" w:color="auto"/>
        <w:right w:val="none" w:sz="0" w:space="0" w:color="auto"/>
      </w:divBdr>
    </w:div>
    <w:div w:id="702169478">
      <w:bodyDiv w:val="1"/>
      <w:marLeft w:val="0"/>
      <w:marRight w:val="0"/>
      <w:marTop w:val="0"/>
      <w:marBottom w:val="0"/>
      <w:divBdr>
        <w:top w:val="none" w:sz="0" w:space="0" w:color="auto"/>
        <w:left w:val="none" w:sz="0" w:space="0" w:color="auto"/>
        <w:bottom w:val="none" w:sz="0" w:space="0" w:color="auto"/>
        <w:right w:val="none" w:sz="0" w:space="0" w:color="auto"/>
      </w:divBdr>
    </w:div>
    <w:div w:id="947741406">
      <w:bodyDiv w:val="1"/>
      <w:marLeft w:val="0"/>
      <w:marRight w:val="0"/>
      <w:marTop w:val="0"/>
      <w:marBottom w:val="0"/>
      <w:divBdr>
        <w:top w:val="none" w:sz="0" w:space="0" w:color="auto"/>
        <w:left w:val="none" w:sz="0" w:space="0" w:color="auto"/>
        <w:bottom w:val="none" w:sz="0" w:space="0" w:color="auto"/>
        <w:right w:val="none" w:sz="0" w:space="0" w:color="auto"/>
      </w:divBdr>
    </w:div>
    <w:div w:id="1104225952">
      <w:bodyDiv w:val="1"/>
      <w:marLeft w:val="0"/>
      <w:marRight w:val="0"/>
      <w:marTop w:val="0"/>
      <w:marBottom w:val="0"/>
      <w:divBdr>
        <w:top w:val="none" w:sz="0" w:space="0" w:color="auto"/>
        <w:left w:val="none" w:sz="0" w:space="0" w:color="auto"/>
        <w:bottom w:val="none" w:sz="0" w:space="0" w:color="auto"/>
        <w:right w:val="none" w:sz="0" w:space="0" w:color="auto"/>
      </w:divBdr>
    </w:div>
    <w:div w:id="1177229416">
      <w:bodyDiv w:val="1"/>
      <w:marLeft w:val="0"/>
      <w:marRight w:val="0"/>
      <w:marTop w:val="0"/>
      <w:marBottom w:val="0"/>
      <w:divBdr>
        <w:top w:val="none" w:sz="0" w:space="0" w:color="auto"/>
        <w:left w:val="none" w:sz="0" w:space="0" w:color="auto"/>
        <w:bottom w:val="none" w:sz="0" w:space="0" w:color="auto"/>
        <w:right w:val="none" w:sz="0" w:space="0" w:color="auto"/>
      </w:divBdr>
    </w:div>
    <w:div w:id="1212575328">
      <w:bodyDiv w:val="1"/>
      <w:marLeft w:val="0"/>
      <w:marRight w:val="0"/>
      <w:marTop w:val="0"/>
      <w:marBottom w:val="0"/>
      <w:divBdr>
        <w:top w:val="none" w:sz="0" w:space="0" w:color="auto"/>
        <w:left w:val="none" w:sz="0" w:space="0" w:color="auto"/>
        <w:bottom w:val="none" w:sz="0" w:space="0" w:color="auto"/>
        <w:right w:val="none" w:sz="0" w:space="0" w:color="auto"/>
      </w:divBdr>
    </w:div>
    <w:div w:id="1220096663">
      <w:bodyDiv w:val="1"/>
      <w:marLeft w:val="0"/>
      <w:marRight w:val="0"/>
      <w:marTop w:val="0"/>
      <w:marBottom w:val="0"/>
      <w:divBdr>
        <w:top w:val="none" w:sz="0" w:space="0" w:color="auto"/>
        <w:left w:val="none" w:sz="0" w:space="0" w:color="auto"/>
        <w:bottom w:val="none" w:sz="0" w:space="0" w:color="auto"/>
        <w:right w:val="none" w:sz="0" w:space="0" w:color="auto"/>
      </w:divBdr>
    </w:div>
    <w:div w:id="1316376720">
      <w:bodyDiv w:val="1"/>
      <w:marLeft w:val="0"/>
      <w:marRight w:val="0"/>
      <w:marTop w:val="0"/>
      <w:marBottom w:val="0"/>
      <w:divBdr>
        <w:top w:val="none" w:sz="0" w:space="0" w:color="auto"/>
        <w:left w:val="none" w:sz="0" w:space="0" w:color="auto"/>
        <w:bottom w:val="none" w:sz="0" w:space="0" w:color="auto"/>
        <w:right w:val="none" w:sz="0" w:space="0" w:color="auto"/>
      </w:divBdr>
    </w:div>
    <w:div w:id="1371414021">
      <w:bodyDiv w:val="1"/>
      <w:marLeft w:val="0"/>
      <w:marRight w:val="0"/>
      <w:marTop w:val="0"/>
      <w:marBottom w:val="0"/>
      <w:divBdr>
        <w:top w:val="none" w:sz="0" w:space="0" w:color="auto"/>
        <w:left w:val="none" w:sz="0" w:space="0" w:color="auto"/>
        <w:bottom w:val="none" w:sz="0" w:space="0" w:color="auto"/>
        <w:right w:val="none" w:sz="0" w:space="0" w:color="auto"/>
      </w:divBdr>
    </w:div>
    <w:div w:id="1424456347">
      <w:bodyDiv w:val="1"/>
      <w:marLeft w:val="0"/>
      <w:marRight w:val="0"/>
      <w:marTop w:val="0"/>
      <w:marBottom w:val="0"/>
      <w:divBdr>
        <w:top w:val="none" w:sz="0" w:space="0" w:color="auto"/>
        <w:left w:val="none" w:sz="0" w:space="0" w:color="auto"/>
        <w:bottom w:val="none" w:sz="0" w:space="0" w:color="auto"/>
        <w:right w:val="none" w:sz="0" w:space="0" w:color="auto"/>
      </w:divBdr>
    </w:div>
    <w:div w:id="1468008472">
      <w:bodyDiv w:val="1"/>
      <w:marLeft w:val="0"/>
      <w:marRight w:val="0"/>
      <w:marTop w:val="0"/>
      <w:marBottom w:val="0"/>
      <w:divBdr>
        <w:top w:val="none" w:sz="0" w:space="0" w:color="auto"/>
        <w:left w:val="none" w:sz="0" w:space="0" w:color="auto"/>
        <w:bottom w:val="none" w:sz="0" w:space="0" w:color="auto"/>
        <w:right w:val="none" w:sz="0" w:space="0" w:color="auto"/>
      </w:divBdr>
    </w:div>
    <w:div w:id="1766727010">
      <w:bodyDiv w:val="1"/>
      <w:marLeft w:val="0"/>
      <w:marRight w:val="0"/>
      <w:marTop w:val="0"/>
      <w:marBottom w:val="0"/>
      <w:divBdr>
        <w:top w:val="none" w:sz="0" w:space="0" w:color="auto"/>
        <w:left w:val="none" w:sz="0" w:space="0" w:color="auto"/>
        <w:bottom w:val="none" w:sz="0" w:space="0" w:color="auto"/>
        <w:right w:val="none" w:sz="0" w:space="0" w:color="auto"/>
      </w:divBdr>
    </w:div>
    <w:div w:id="19262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jgat.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5650</TotalTime>
  <Pages>8</Pages>
  <Words>566</Words>
  <Characters>3231</Characters>
  <Application>Microsoft Office Word</Application>
  <DocSecurity>0</DocSecurity>
  <Lines>26</Lines>
  <Paragraphs>7</Paragraphs>
  <ScaleCrop>false</ScaleCrop>
  <Company>微软中国</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詹仰</dc:creator>
  <cp:keywords/>
  <dc:description/>
  <cp:lastModifiedBy>詹仰</cp:lastModifiedBy>
  <cp:revision>27</cp:revision>
  <dcterms:created xsi:type="dcterms:W3CDTF">2020-09-17T10:38:00Z</dcterms:created>
  <dcterms:modified xsi:type="dcterms:W3CDTF">2020-10-19T08:36:00Z</dcterms:modified>
</cp:coreProperties>
</file>